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EA02ABD">
      <w:pPr>
        <w:jc w:val="center"/>
        <w:rPr>
          <w:rFonts w:hint="default" w:ascii="Times New Roman" w:hAnsi="Times New Roman" w:cs="Times New Roman"/>
          <w:b/>
          <w:sz w:val="24"/>
          <w:szCs w:val="24"/>
        </w:rPr>
      </w:pPr>
      <w:r>
        <w:rPr>
          <w:rFonts w:hint="default" w:ascii="Times New Roman" w:hAnsi="Times New Roman" w:cs="Times New Roman"/>
          <w:b/>
          <w:sz w:val="24"/>
          <w:szCs w:val="24"/>
        </w:rPr>
        <w:t>Инструкция по проведению дистанционного занятия на платформе Сферум</w:t>
      </w:r>
    </w:p>
    <w:p w14:paraId="2ACCC596">
      <w:pPr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Инструкцию подготовила Громова Марина Александровна</w:t>
      </w:r>
    </w:p>
    <w:p w14:paraId="59A2B6D6">
      <w:pPr>
        <w:numPr>
          <w:ilvl w:val="0"/>
          <w:numId w:val="1"/>
        </w:numPr>
        <w:jc w:val="center"/>
        <w:rPr>
          <w:rFonts w:hint="default" w:ascii="Times New Roman" w:hAnsi="Times New Roman" w:cs="Times New Roman"/>
          <w:b/>
          <w:bCs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lang w:val="ru-RU"/>
        </w:rPr>
        <w:t>Как создать чат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31"/>
        <w:gridCol w:w="5644"/>
      </w:tblGrid>
      <w:tr w14:paraId="194DA36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31" w:type="dxa"/>
          </w:tcPr>
          <w:p w14:paraId="2E7A3034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Шаги</w:t>
            </w:r>
          </w:p>
        </w:tc>
        <w:tc>
          <w:tcPr>
            <w:tcW w:w="5644" w:type="dxa"/>
          </w:tcPr>
          <w:p w14:paraId="24B1F304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Скрины для наглядности</w:t>
            </w:r>
          </w:p>
          <w:p w14:paraId="41FFAD3E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</w:tr>
      <w:tr w14:paraId="1E05380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31" w:type="dxa"/>
          </w:tcPr>
          <w:p w14:paraId="75A19CF9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 xml:space="preserve">1. Открыть в Сферуме страницу с чатами. Найти </w:t>
            </w: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>«Начать общение»</w:t>
            </w:r>
          </w:p>
        </w:tc>
        <w:tc>
          <w:tcPr>
            <w:tcW w:w="5644" w:type="dxa"/>
          </w:tcPr>
          <w:p w14:paraId="11659771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>
                      <wp:simplePos x="0" y="0"/>
                      <wp:positionH relativeFrom="column">
                        <wp:posOffset>1843405</wp:posOffset>
                      </wp:positionH>
                      <wp:positionV relativeFrom="paragraph">
                        <wp:posOffset>175260</wp:posOffset>
                      </wp:positionV>
                      <wp:extent cx="356235" cy="320675"/>
                      <wp:effectExtent l="12700" t="12700" r="31115" b="28575"/>
                      <wp:wrapNone/>
                      <wp:docPr id="3" name="Прямоугольник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6260" cy="320633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145.15pt;margin-top:13.8pt;height:25.25pt;width:28.05pt;z-index:251674624;v-text-anchor:middle;mso-width-relative:page;mso-height-relative:page;" filled="f" stroked="t" coordsize="21600,21600" o:gfxdata="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">
                      <v:fill on="f" focussize="0,0"/>
                      <v:stroke weight="2pt" color="#000000 [3200]" joinstyle="round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rFonts w:hint="default" w:ascii="Times New Roman" w:hAnsi="Times New Roman" w:cs="Times New Roman"/>
                <w:sz w:val="24"/>
                <w:szCs w:val="24"/>
                <w:lang w:eastAsia="ru-RU"/>
              </w:rPr>
              <w:drawing>
                <wp:inline distT="0" distB="0" distL="0" distR="0">
                  <wp:extent cx="2150745" cy="1386205"/>
                  <wp:effectExtent l="0" t="0" r="1905" b="4445"/>
                  <wp:docPr id="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-476" t="3684" r="71172" b="627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0745" cy="13862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CF2674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31" w:type="dxa"/>
          </w:tcPr>
          <w:p w14:paraId="1470554F">
            <w:pPr>
              <w:numPr>
                <w:ilvl w:val="0"/>
                <w:numId w:val="1"/>
              </w:numPr>
              <w:spacing w:after="0" w:line="240" w:lineRule="auto"/>
              <w:ind w:left="0" w:leftChars="0" w:firstLine="0" w:firstLineChars="0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>Выбираем «Создать чат»</w:t>
            </w:r>
          </w:p>
        </w:tc>
        <w:tc>
          <w:tcPr>
            <w:tcW w:w="5644" w:type="dxa"/>
          </w:tcPr>
          <w:p w14:paraId="6942EA6D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>
                      <wp:simplePos x="0" y="0"/>
                      <wp:positionH relativeFrom="column">
                        <wp:posOffset>1301115</wp:posOffset>
                      </wp:positionH>
                      <wp:positionV relativeFrom="paragraph">
                        <wp:posOffset>300355</wp:posOffset>
                      </wp:positionV>
                      <wp:extent cx="1071245" cy="262255"/>
                      <wp:effectExtent l="4445" t="4445" r="10160" b="19050"/>
                      <wp:wrapNone/>
                      <wp:docPr id="20" name="Текстовое поле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4762500" y="3503295"/>
                                <a:ext cx="1071245" cy="2622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/>
                                </a:solidFill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chemeClr val="lt1"/>
                                    </a:solidFill>
                                  </a14:hiddenFill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600BB9A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02.45pt;margin-top:23.65pt;height:20.65pt;width:84.35pt;z-index:251675648;mso-width-relative:page;mso-height-relative:page;" filled="f" stroked="t" coordsize="21600,21600" o:gfxdata="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">
                      <v:fill on="f" focussize="0,0"/>
                      <v:stroke weight="0.5pt" color="#000000 [3213]" joinstyle="round"/>
                      <v:imagedata o:title=""/>
                      <o:lock v:ext="edit" aspectratio="f"/>
                      <v:textbox>
                        <w:txbxContent>
                          <w:p w14:paraId="6600BB9A"/>
                        </w:txbxContent>
                      </v:textbox>
                    </v:shape>
                  </w:pict>
                </mc:Fallback>
              </mc:AlternateContent>
            </w:r>
            <w:r>
              <w:drawing>
                <wp:inline distT="0" distB="0" distL="114300" distR="114300">
                  <wp:extent cx="2589530" cy="998855"/>
                  <wp:effectExtent l="0" t="0" r="1270" b="10795"/>
                  <wp:docPr id="18" name="Изображение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Изображение 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t="9243" r="76746" b="748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9530" cy="998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7E53FC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31" w:type="dxa"/>
          </w:tcPr>
          <w:p w14:paraId="0AD31CD3">
            <w:pPr>
              <w:numPr>
                <w:ilvl w:val="0"/>
                <w:numId w:val="1"/>
              </w:numPr>
              <w:spacing w:after="0" w:line="240" w:lineRule="auto"/>
              <w:ind w:left="0" w:leftChars="0" w:firstLine="0" w:firstLineChars="0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>Введите название чата. Выберите участников. Нажмите кнопку внизу «Создать чат»</w:t>
            </w:r>
          </w:p>
        </w:tc>
        <w:tc>
          <w:tcPr>
            <w:tcW w:w="5644" w:type="dxa"/>
          </w:tcPr>
          <w:p w14:paraId="4B5CC26D">
            <w:pPr>
              <w:spacing w:after="0" w:line="240" w:lineRule="auto"/>
            </w:pPr>
            <w:r>
              <w:rPr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>
                      <wp:simplePos x="0" y="0"/>
                      <wp:positionH relativeFrom="column">
                        <wp:posOffset>2842895</wp:posOffset>
                      </wp:positionH>
                      <wp:positionV relativeFrom="paragraph">
                        <wp:posOffset>1215390</wp:posOffset>
                      </wp:positionV>
                      <wp:extent cx="452755" cy="309880"/>
                      <wp:effectExtent l="4445" t="4445" r="19050" b="9525"/>
                      <wp:wrapNone/>
                      <wp:docPr id="34" name="Текстовое поле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6304280" y="5434330"/>
                                <a:ext cx="452755" cy="30988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prstClr val="black"/>
                                </a:solidFill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chemeClr val="lt1"/>
                                    </a:solidFill>
                                  </a14:hiddenFill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653259A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223.85pt;margin-top:95.7pt;height:24.4pt;width:35.65pt;z-index:251678720;mso-width-relative:page;mso-height-relative:page;" filled="f" stroked="t" coordsize="21600,21600" o:gfxdata="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">
                      <v:fill on="f" focussize="0,0"/>
                      <v:stroke weight="0.5pt" color="#000000 [3204]" joinstyle="round"/>
                      <v:imagedata o:title=""/>
                      <o:lock v:ext="edit" aspectratio="f"/>
                      <v:textbox>
                        <w:txbxContent>
                          <w:p w14:paraId="2653259A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>
                      <wp:simplePos x="0" y="0"/>
                      <wp:positionH relativeFrom="column">
                        <wp:posOffset>2319020</wp:posOffset>
                      </wp:positionH>
                      <wp:positionV relativeFrom="paragraph">
                        <wp:posOffset>191770</wp:posOffset>
                      </wp:positionV>
                      <wp:extent cx="821690" cy="571500"/>
                      <wp:effectExtent l="4445" t="4445" r="12065" b="14605"/>
                      <wp:wrapNone/>
                      <wp:docPr id="33" name="Текстовое поле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5780405" y="4410710"/>
                                <a:ext cx="821690" cy="5715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prstClr val="black"/>
                                </a:solidFill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chemeClr val="lt1"/>
                                    </a:solidFill>
                                  </a14:hiddenFill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6C644E7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82.6pt;margin-top:15.1pt;height:45pt;width:64.7pt;z-index:251677696;mso-width-relative:page;mso-height-relative:page;" filled="f" stroked="t" coordsize="21600,21600" o:gfxdata="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">
                      <v:fill on="f" focussize="0,0"/>
                      <v:stroke weight="0.5pt" color="#000000 [3204]" joinstyle="round"/>
                      <v:imagedata o:title=""/>
                      <o:lock v:ext="edit" aspectratio="f"/>
                      <v:textbox>
                        <w:txbxContent>
                          <w:p w14:paraId="36C644E7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>
                      <wp:simplePos x="0" y="0"/>
                      <wp:positionH relativeFrom="column">
                        <wp:posOffset>604520</wp:posOffset>
                      </wp:positionH>
                      <wp:positionV relativeFrom="paragraph">
                        <wp:posOffset>822325</wp:posOffset>
                      </wp:positionV>
                      <wp:extent cx="1310005" cy="214630"/>
                      <wp:effectExtent l="4445" t="4445" r="19050" b="9525"/>
                      <wp:wrapNone/>
                      <wp:docPr id="32" name="Текстовое поле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4065905" y="5041265"/>
                                <a:ext cx="1310005" cy="21463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/>
                                </a:solidFill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chemeClr val="lt1"/>
                                    </a:solidFill>
                                  </a14:hiddenFill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0D39A43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47.6pt;margin-top:64.75pt;height:16.9pt;width:103.15pt;z-index:251676672;mso-width-relative:page;mso-height-relative:page;" filled="f" stroked="t" coordsize="21600,21600" o:gfxdata="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">
                      <v:fill on="f" focussize="0,0"/>
                      <v:stroke weight="0.5pt" color="#000000 [3213]" joinstyle="round"/>
                      <v:imagedata o:title=""/>
                      <o:lock v:ext="edit" aspectratio="f"/>
                      <v:textbox>
                        <w:txbxContent>
                          <w:p w14:paraId="60D39A43"/>
                        </w:txbxContent>
                      </v:textbox>
                    </v:shape>
                  </w:pict>
                </mc:Fallback>
              </mc:AlternateContent>
            </w:r>
            <w:r>
              <w:drawing>
                <wp:inline distT="0" distB="0" distL="114300" distR="114300">
                  <wp:extent cx="2273300" cy="955040"/>
                  <wp:effectExtent l="0" t="0" r="12700" b="16510"/>
                  <wp:docPr id="22" name="Изображение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Изображение 2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t="9974" r="76833" b="727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3300" cy="955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889635" cy="1501140"/>
                  <wp:effectExtent l="0" t="0" r="5715" b="3810"/>
                  <wp:docPr id="27" name="Изображение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Изображение 3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t="27425" r="758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9635" cy="1501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FD2ABD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31" w:type="dxa"/>
          </w:tcPr>
          <w:p w14:paraId="0DFEDA01">
            <w:pPr>
              <w:numPr>
                <w:ilvl w:val="0"/>
                <w:numId w:val="1"/>
              </w:numPr>
              <w:spacing w:after="0" w:line="240" w:lineRule="auto"/>
              <w:ind w:left="0" w:leftChars="0" w:firstLine="0" w:firstLineChars="0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>Настройки чата. (добавить собеседников, удалить чат...)</w:t>
            </w:r>
          </w:p>
        </w:tc>
        <w:tc>
          <w:tcPr>
            <w:tcW w:w="5644" w:type="dxa"/>
          </w:tcPr>
          <w:p w14:paraId="601A0B0E">
            <w:pPr>
              <w:spacing w:after="0" w:line="240" w:lineRule="auto"/>
            </w:pPr>
            <w:r>
              <w:rPr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>
                      <wp:simplePos x="0" y="0"/>
                      <wp:positionH relativeFrom="column">
                        <wp:posOffset>949960</wp:posOffset>
                      </wp:positionH>
                      <wp:positionV relativeFrom="paragraph">
                        <wp:posOffset>37465</wp:posOffset>
                      </wp:positionV>
                      <wp:extent cx="214630" cy="285750"/>
                      <wp:effectExtent l="4445" t="4445" r="9525" b="14605"/>
                      <wp:wrapNone/>
                      <wp:docPr id="36" name="Текстовое поле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4399280" y="5815330"/>
                                <a:ext cx="214630" cy="2857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/>
                                </a:solidFill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chemeClr val="lt1"/>
                                    </a:solidFill>
                                  </a14:hiddenFill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FB1B4C3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74.8pt;margin-top:2.95pt;height:22.5pt;width:16.9pt;z-index:251679744;mso-width-relative:page;mso-height-relative:page;" filled="f" stroked="t" coordsize="21600,21600" o:gfxdata="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">
                      <v:fill on="f" focussize="0,0"/>
                      <v:stroke weight="0.5pt" color="#000000 [3213]" joinstyle="round"/>
                      <v:imagedata o:title=""/>
                      <o:lock v:ext="edit" aspectratio="f"/>
                      <v:textbox>
                        <w:txbxContent>
                          <w:p w14:paraId="6FB1B4C3"/>
                        </w:txbxContent>
                      </v:textbox>
                    </v:shape>
                  </w:pict>
                </mc:Fallback>
              </mc:AlternateContent>
            </w:r>
            <w:r>
              <w:drawing>
                <wp:inline distT="0" distB="0" distL="114300" distR="114300">
                  <wp:extent cx="1140460" cy="1795780"/>
                  <wp:effectExtent l="0" t="0" r="2540" b="13970"/>
                  <wp:docPr id="35" name="Изображение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Изображение 4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75837" t="3190" r="3880" b="400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0460" cy="1795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5EB494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31" w:type="dxa"/>
          </w:tcPr>
          <w:p w14:paraId="6ABCF482">
            <w:pPr>
              <w:numPr>
                <w:ilvl w:val="0"/>
                <w:numId w:val="1"/>
              </w:numPr>
              <w:spacing w:after="0" w:line="240" w:lineRule="auto"/>
              <w:ind w:left="0" w:leftChars="0" w:firstLine="0" w:firstLineChars="0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>Ссылка на чат</w:t>
            </w:r>
          </w:p>
        </w:tc>
        <w:tc>
          <w:tcPr>
            <w:tcW w:w="5644" w:type="dxa"/>
          </w:tcPr>
          <w:p w14:paraId="245B6AA0">
            <w:pPr>
              <w:spacing w:after="0" w:line="240" w:lineRule="auto"/>
              <w:rPr>
                <w:sz w:val="22"/>
              </w:rPr>
            </w:pPr>
            <w:r>
              <w:drawing>
                <wp:inline distT="0" distB="0" distL="114300" distR="114300">
                  <wp:extent cx="860425" cy="1489710"/>
                  <wp:effectExtent l="0" t="0" r="0" b="0"/>
                  <wp:docPr id="37" name="Изображение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Изображение 5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71159" r="3790" b="228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0425" cy="1489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/>
                <w:lang w:val="ru-RU"/>
              </w:rPr>
              <w:t xml:space="preserve">    </w:t>
            </w:r>
            <w:bookmarkStart w:id="0" w:name="_GoBack"/>
            <w:r>
              <w:drawing>
                <wp:inline distT="0" distB="0" distL="114300" distR="114300">
                  <wp:extent cx="1299210" cy="1310640"/>
                  <wp:effectExtent l="0" t="0" r="15240" b="3810"/>
                  <wp:docPr id="38" name="Изображение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Изображение 6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70457" t="7202" r="3457" b="460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9210" cy="1310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  <w:r>
              <w:drawing>
                <wp:inline distT="0" distB="0" distL="114300" distR="114300">
                  <wp:extent cx="1116965" cy="1376045"/>
                  <wp:effectExtent l="0" t="0" r="6985" b="14605"/>
                  <wp:docPr id="39" name="Изображение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Изображение 7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69421" t="8912" r="3938" b="327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6965" cy="1376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16C7280">
      <w:pPr>
        <w:numPr>
          <w:numId w:val="0"/>
        </w:numPr>
        <w:jc w:val="both"/>
        <w:rPr>
          <w:rFonts w:hint="default" w:ascii="Times New Roman" w:hAnsi="Times New Roman" w:cs="Times New Roman"/>
          <w:b/>
          <w:bCs/>
          <w:sz w:val="24"/>
          <w:szCs w:val="24"/>
          <w:lang w:val="ru-RU"/>
        </w:rPr>
      </w:pPr>
    </w:p>
    <w:p w14:paraId="5C84ACA8">
      <w:pPr>
        <w:numPr>
          <w:numId w:val="0"/>
        </w:numPr>
        <w:jc w:val="both"/>
        <w:rPr>
          <w:rFonts w:hint="default" w:ascii="Times New Roman" w:hAnsi="Times New Roman" w:cs="Times New Roman"/>
          <w:b/>
          <w:bCs/>
          <w:sz w:val="24"/>
          <w:szCs w:val="24"/>
          <w:lang w:val="ru-RU"/>
        </w:rPr>
      </w:pPr>
    </w:p>
    <w:p w14:paraId="260C04E6">
      <w:pPr>
        <w:numPr>
          <w:numId w:val="0"/>
        </w:numPr>
        <w:jc w:val="both"/>
        <w:rPr>
          <w:rFonts w:hint="default" w:ascii="Times New Roman" w:hAnsi="Times New Roman" w:cs="Times New Roman"/>
          <w:b/>
          <w:bCs/>
          <w:sz w:val="24"/>
          <w:szCs w:val="24"/>
          <w:lang w:val="ru-RU"/>
        </w:rPr>
      </w:pPr>
    </w:p>
    <w:p w14:paraId="317F4134">
      <w:pPr>
        <w:numPr>
          <w:numId w:val="0"/>
        </w:numPr>
        <w:jc w:val="both"/>
        <w:rPr>
          <w:rFonts w:hint="default" w:ascii="Times New Roman" w:hAnsi="Times New Roman" w:cs="Times New Roman"/>
          <w:b/>
          <w:bCs/>
          <w:sz w:val="24"/>
          <w:szCs w:val="24"/>
          <w:lang w:val="ru-RU"/>
        </w:rPr>
      </w:pPr>
    </w:p>
    <w:p w14:paraId="0765BB95">
      <w:pPr>
        <w:pStyle w:val="7"/>
        <w:numPr>
          <w:ilvl w:val="0"/>
          <w:numId w:val="2"/>
        </w:numPr>
        <w:ind w:left="360" w:leftChars="0"/>
        <w:jc w:val="center"/>
        <w:rPr>
          <w:rFonts w:hint="default" w:ascii="Times New Roman" w:hAnsi="Times New Roman" w:cs="Times New Roman"/>
          <w:b/>
          <w:sz w:val="24"/>
          <w:szCs w:val="24"/>
        </w:rPr>
      </w:pPr>
      <w:r>
        <w:rPr>
          <w:rFonts w:hint="default" w:ascii="Times New Roman" w:hAnsi="Times New Roman" w:cs="Times New Roman"/>
          <w:b/>
          <w:sz w:val="24"/>
          <w:szCs w:val="24"/>
        </w:rPr>
        <w:t>Как запланировать дистанционный урок (занятие)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31"/>
        <w:gridCol w:w="5644"/>
      </w:tblGrid>
      <w:tr w14:paraId="551BFBD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31" w:type="dxa"/>
          </w:tcPr>
          <w:p w14:paraId="750E3322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Шаги</w:t>
            </w:r>
          </w:p>
        </w:tc>
        <w:tc>
          <w:tcPr>
            <w:tcW w:w="5644" w:type="dxa"/>
          </w:tcPr>
          <w:p w14:paraId="5DAAC478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Скрины для наглядности</w:t>
            </w:r>
          </w:p>
          <w:p w14:paraId="12BE791C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</w:tr>
      <w:tr w14:paraId="4C37284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31" w:type="dxa"/>
          </w:tcPr>
          <w:p w14:paraId="60CF7465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1. Открыть в Сферуме страницу с чатами. Найти «Звонки» (телефонная трубка).</w:t>
            </w:r>
          </w:p>
        </w:tc>
        <w:tc>
          <w:tcPr>
            <w:tcW w:w="5644" w:type="dxa"/>
          </w:tcPr>
          <w:p w14:paraId="6543BEF3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1367155</wp:posOffset>
                      </wp:positionH>
                      <wp:positionV relativeFrom="paragraph">
                        <wp:posOffset>163195</wp:posOffset>
                      </wp:positionV>
                      <wp:extent cx="356235" cy="320675"/>
                      <wp:effectExtent l="0" t="0" r="24765" b="22860"/>
                      <wp:wrapNone/>
                      <wp:docPr id="2" name="Прямоугольник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6260" cy="320633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107.65pt;margin-top:12.85pt;height:25.25pt;width:28.05pt;z-index:251659264;v-text-anchor:middle;mso-width-relative:page;mso-height-relative:page;" filled="f" stroked="t" coordsize="21600,21600" o:gfxdata="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">
                      <v:fill on="f" focussize="0,0"/>
                      <v:stroke weight="2pt" color="#000000 [3200]" joinstyle="round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rFonts w:hint="default" w:ascii="Times New Roman" w:hAnsi="Times New Roman" w:cs="Times New Roman"/>
                <w:sz w:val="24"/>
                <w:szCs w:val="24"/>
                <w:lang w:eastAsia="ru-RU"/>
              </w:rPr>
              <w:drawing>
                <wp:inline distT="0" distB="0" distL="0" distR="0">
                  <wp:extent cx="2150745" cy="138620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-476" t="3684" r="71172" b="627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0745" cy="13862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B941EE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31" w:type="dxa"/>
          </w:tcPr>
          <w:p w14:paraId="6B13B06A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2. Нажать на «Звонки». Выпадет два варианта:</w:t>
            </w:r>
          </w:p>
          <w:p w14:paraId="78F6C5BC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 xml:space="preserve"> - создать звонок по ссылке;</w:t>
            </w:r>
          </w:p>
          <w:p w14:paraId="2047C755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 xml:space="preserve"> - запланировать встречу</w:t>
            </w:r>
          </w:p>
        </w:tc>
        <w:tc>
          <w:tcPr>
            <w:tcW w:w="5644" w:type="dxa"/>
          </w:tcPr>
          <w:p w14:paraId="245F8FF0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439420</wp:posOffset>
                      </wp:positionH>
                      <wp:positionV relativeFrom="paragraph">
                        <wp:posOffset>545465</wp:posOffset>
                      </wp:positionV>
                      <wp:extent cx="1697990" cy="509905"/>
                      <wp:effectExtent l="0" t="0" r="16510" b="23495"/>
                      <wp:wrapNone/>
                      <wp:docPr id="307" name="Надпись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98171" cy="510054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5822261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Надпись 2" o:spid="_x0000_s1026" o:spt="202" type="#_x0000_t202" style="position:absolute;left:0pt;margin-left:34.6pt;margin-top:42.95pt;height:40.15pt;width:133.7pt;z-index:251660288;mso-width-relative:page;mso-height-relative:page;" filled="f" stroked="t" coordsize="21600,21600" o:gfxdata="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">
                      <v:fill on="f" focussize="0,0"/>
                      <v:stroke weight="2pt" color="#000000 [3200]" joinstyle="round"/>
                      <v:imagedata o:title=""/>
                      <o:lock v:ext="edit" aspectratio="f"/>
                      <v:textbox>
                        <w:txbxContent>
                          <w:p w14:paraId="35822261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default" w:ascii="Times New Roman" w:hAnsi="Times New Roman" w:cs="Times New Roman"/>
                <w:sz w:val="24"/>
                <w:szCs w:val="24"/>
                <w:lang w:eastAsia="ru-RU"/>
              </w:rPr>
              <w:drawing>
                <wp:inline distT="0" distB="0" distL="0" distR="0">
                  <wp:extent cx="2903855" cy="2196465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4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t="3559" r="68790" b="544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6724" cy="21986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D866BA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31" w:type="dxa"/>
          </w:tcPr>
          <w:p w14:paraId="40CD078E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3.Нажать на «Запланировать встречу». Появится «окно».</w:t>
            </w:r>
          </w:p>
        </w:tc>
        <w:tc>
          <w:tcPr>
            <w:tcW w:w="5644" w:type="dxa"/>
          </w:tcPr>
          <w:p w14:paraId="1742FAC5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eastAsia="ru-RU"/>
              </w:rPr>
              <w:drawing>
                <wp:inline distT="0" distB="0" distL="0" distR="0">
                  <wp:extent cx="4258310" cy="167005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6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10804" t="13523" r="17448" b="364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58310" cy="1670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E154D8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31" w:type="dxa"/>
          </w:tcPr>
          <w:p w14:paraId="3754E791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4. Нажать на «Запланировать».</w:t>
            </w:r>
          </w:p>
        </w:tc>
        <w:tc>
          <w:tcPr>
            <w:tcW w:w="5644" w:type="dxa"/>
          </w:tcPr>
          <w:p w14:paraId="57E985B4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887730</wp:posOffset>
                      </wp:positionH>
                      <wp:positionV relativeFrom="paragraph">
                        <wp:posOffset>544195</wp:posOffset>
                      </wp:positionV>
                      <wp:extent cx="748030" cy="333375"/>
                      <wp:effectExtent l="0" t="0" r="13970" b="10160"/>
                      <wp:wrapNone/>
                      <wp:docPr id="8" name="Надпись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48146" cy="333177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A314146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Надпись 2" o:spid="_x0000_s1026" o:spt="202" type="#_x0000_t202" style="position:absolute;left:0pt;margin-left:69.9pt;margin-top:42.85pt;height:26.25pt;width:58.9pt;z-index:251661312;mso-width-relative:page;mso-height-relative:page;" filled="f" stroked="t" coordsize="21600,21600" o:gfxdata="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DxtRVt1wAAAAoBAAAP&#10;AAAAAAAAAAEAIAAAACIAAABkcnMvZG93bnJldi54bWxQSwECFAAUAAAACACHTuJAqUPtclICAAB6&#10;BAAADgAAAAAAAAABACAAAAAmAQAAZHJzL2Uyb0RvYy54bWxQSwUGAAAAAAYABgBZAQAA6gUAAAAA&#10;">
                      <v:fill on="f" focussize="0,0"/>
                      <v:stroke weight="2pt" color="#000000 [3200]" joinstyle="round"/>
                      <v:imagedata o:title=""/>
                      <o:lock v:ext="edit" aspectratio="f"/>
                      <v:textbox>
                        <w:txbxContent>
                          <w:p w14:paraId="0A314146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default" w:ascii="Times New Roman" w:hAnsi="Times New Roman" w:cs="Times New Roman"/>
                <w:sz w:val="24"/>
                <w:szCs w:val="24"/>
                <w:lang w:eastAsia="ru-RU"/>
              </w:rPr>
              <w:drawing>
                <wp:inline distT="0" distB="0" distL="0" distR="0">
                  <wp:extent cx="4381500" cy="110490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7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10804" t="13523" r="15372" b="533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5469" cy="1104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0588EE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31" w:type="dxa"/>
          </w:tcPr>
          <w:p w14:paraId="015EC0D0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5. Появится «окно», в котором продолжить планирование встречи.</w:t>
            </w:r>
          </w:p>
        </w:tc>
        <w:tc>
          <w:tcPr>
            <w:tcW w:w="5644" w:type="dxa"/>
          </w:tcPr>
          <w:p w14:paraId="2342C3D5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eastAsia="ru-RU"/>
              </w:rPr>
              <w:drawing>
                <wp:inline distT="0" distB="0" distL="0" distR="0">
                  <wp:extent cx="2496185" cy="155067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9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27810" t="15303" r="33199" b="416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6185" cy="15506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E00DDF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31" w:type="dxa"/>
          </w:tcPr>
          <w:p w14:paraId="2A0C5760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6. Записать в «Название»: предмет, класс, тема урока.</w:t>
            </w:r>
          </w:p>
        </w:tc>
        <w:tc>
          <w:tcPr>
            <w:tcW w:w="5644" w:type="dxa"/>
          </w:tcPr>
          <w:p w14:paraId="4C232E29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260985</wp:posOffset>
                      </wp:positionV>
                      <wp:extent cx="2374265" cy="1403985"/>
                      <wp:effectExtent l="0" t="0" r="24130" b="17145"/>
                      <wp:wrapNone/>
                      <wp:docPr id="11" name="Надпись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74265" cy="14039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F5EBC59"/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Надпись 2" o:spid="_x0000_s1026" o:spt="202" type="#_x0000_t202" style="position:absolute;left:0pt;margin-left:-0.5pt;margin-top:20.55pt;height:110.55pt;width:186.95pt;z-index:251662336;mso-width-relative:margin;mso-height-relative:margin;mso-width-percent:400;mso-height-percent:200;" filled="f" stroked="t" coordsize="21600,21600" o:gfxdata="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">
                      <v:fill on="f" focussize="0,0"/>
                      <v:stroke weight="2pt" color="#000000 [3200]" joinstyle="round"/>
                      <v:imagedata o:title=""/>
                      <o:lock v:ext="edit" aspectratio="f"/>
                      <v:textbox style="mso-fit-shape-to-text:t;">
                        <w:txbxContent>
                          <w:p w14:paraId="0F5EBC59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default" w:ascii="Times New Roman" w:hAnsi="Times New Roman" w:cs="Times New Roman"/>
                <w:sz w:val="24"/>
                <w:szCs w:val="24"/>
                <w:lang w:eastAsia="ru-RU"/>
              </w:rPr>
              <w:drawing>
                <wp:inline distT="0" distB="0" distL="0" distR="0">
                  <wp:extent cx="2560320" cy="2767965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27679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52F042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31" w:type="dxa"/>
          </w:tcPr>
          <w:p w14:paraId="439A76E0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7. Запланировать дату проведения занятия. Для этого нажать на «Сегодня.....».</w:t>
            </w:r>
          </w:p>
        </w:tc>
        <w:tc>
          <w:tcPr>
            <w:tcW w:w="5644" w:type="dxa"/>
          </w:tcPr>
          <w:p w14:paraId="3F040458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1802130</wp:posOffset>
                      </wp:positionH>
                      <wp:positionV relativeFrom="paragraph">
                        <wp:posOffset>935990</wp:posOffset>
                      </wp:positionV>
                      <wp:extent cx="676910" cy="333375"/>
                      <wp:effectExtent l="0" t="0" r="28575" b="10160"/>
                      <wp:wrapNone/>
                      <wp:docPr id="13" name="Надпись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76638" cy="333178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4701BB2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Надпись 2" o:spid="_x0000_s1026" o:spt="202" type="#_x0000_t202" style="position:absolute;left:0pt;margin-left:141.9pt;margin-top:73.7pt;height:26.25pt;width:53.3pt;z-index:251663360;mso-width-relative:page;mso-height-relative:page;" filled="f" stroked="t" coordsize="21600,21600" o:gfxdata="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kI7ZidgAAAALAQAA&#10;DwAAAAAAAAABACAAAAAiAAAAZHJzL2Rvd25yZXYueG1sUEsBAhQAFAAAAAgAh07iQFI4mDNSAgAA&#10;ewQAAA4AAAAAAAAAAQAgAAAAJwEAAGRycy9lMm9Eb2MueG1sUEsFBgAAAAAGAAYAWQEAAOsFAAAA&#10;AA==&#10;">
                      <v:fill on="f" focussize="0,0"/>
                      <v:stroke weight="2pt" color="#000000 [3200]" joinstyle="round"/>
                      <v:imagedata o:title=""/>
                      <o:lock v:ext="edit" aspectratio="f"/>
                      <v:textbox>
                        <w:txbxContent>
                          <w:p w14:paraId="34701BB2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default" w:ascii="Times New Roman" w:hAnsi="Times New Roman" w:cs="Times New Roman"/>
                <w:sz w:val="24"/>
                <w:szCs w:val="24"/>
                <w:lang w:eastAsia="ru-RU"/>
              </w:rPr>
              <w:drawing>
                <wp:inline distT="0" distB="0" distL="0" distR="0">
                  <wp:extent cx="2560320" cy="1585595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Рисунок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27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5855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5362C2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31" w:type="dxa"/>
          </w:tcPr>
          <w:p w14:paraId="09D761B7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8. Появится календарь.</w:t>
            </w:r>
          </w:p>
        </w:tc>
        <w:tc>
          <w:tcPr>
            <w:tcW w:w="5644" w:type="dxa"/>
          </w:tcPr>
          <w:p w14:paraId="56AE44CB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eastAsia="ru-RU"/>
              </w:rPr>
              <w:drawing>
                <wp:inline distT="0" distB="0" distL="0" distR="0">
                  <wp:extent cx="2409825" cy="2053590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Рисунок 14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l="27409" t="16014" r="31988" b="224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1982" cy="20535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3D4140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31" w:type="dxa"/>
          </w:tcPr>
          <w:p w14:paraId="34E76B59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9. В календаре выбрать дату, время и нажать на кнопку «Готово»</w:t>
            </w:r>
          </w:p>
        </w:tc>
        <w:tc>
          <w:tcPr>
            <w:tcW w:w="5644" w:type="dxa"/>
          </w:tcPr>
          <w:p w14:paraId="18F7B23D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890270</wp:posOffset>
                      </wp:positionH>
                      <wp:positionV relativeFrom="paragraph">
                        <wp:posOffset>1757680</wp:posOffset>
                      </wp:positionV>
                      <wp:extent cx="795655" cy="1403985"/>
                      <wp:effectExtent l="0" t="0" r="24130" b="17145"/>
                      <wp:wrapNone/>
                      <wp:docPr id="19" name="Надпись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95646" cy="14039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BFD3696"/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Надпись 2" o:spid="_x0000_s1026" o:spt="202" type="#_x0000_t202" style="position:absolute;left:0pt;margin-left:70.1pt;margin-top:138.4pt;height:110.55pt;width:62.65pt;z-index:251666432;mso-width-relative:page;mso-height-relative:margin;mso-height-percent:200;" filled="f" stroked="t" coordsize="21600,21600" o:gfxdata="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quOw+tkAAAAL&#10;AQAADwAAAAAAAAABACAAAAAiAAAAZHJzL2Rvd25yZXYueG1sUEsBAhQAFAAAAAgAh07iQFQLuQNU&#10;AgAAfAQAAA4AAAAAAAAAAQAgAAAAKAEAAGRycy9lMm9Eb2MueG1sUEsFBgAAAAAGAAYAWQEAAO4F&#10;AAAAAA==&#10;">
                      <v:fill on="f" focussize="0,0"/>
                      <v:stroke weight="2pt" color="#000000 [3200]" joinstyle="round"/>
                      <v:imagedata o:title=""/>
                      <o:lock v:ext="edit" aspectratio="f"/>
                      <v:textbox style="mso-fit-shape-to-text:t;">
                        <w:txbxContent>
                          <w:p w14:paraId="6BFD3696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default" w:ascii="Times New Roman" w:hAnsi="Times New Roman" w:cs="Times New Roman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754380</wp:posOffset>
                      </wp:positionH>
                      <wp:positionV relativeFrom="paragraph">
                        <wp:posOffset>1318895</wp:posOffset>
                      </wp:positionV>
                      <wp:extent cx="829945" cy="1403985"/>
                      <wp:effectExtent l="0" t="0" r="27305" b="17145"/>
                      <wp:wrapNone/>
                      <wp:docPr id="17" name="Надпись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29945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349FC7CD"/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Надпись 2" o:spid="_x0000_s1026" o:spt="202" type="#_x0000_t202" style="position:absolute;left:0pt;margin-left:59.4pt;margin-top:103.85pt;height:110.55pt;width:65.35pt;z-index:251665408;mso-width-relative:page;mso-height-relative:margin;mso-height-percent:200;" filled="f" stroked="t" coordsize="21600,21600" o:gfxdata="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">
                      <v:fill on="f" focussize="0,0"/>
                      <v:stroke weight="2pt" color="#000000" joinstyle="round"/>
                      <v:imagedata o:title=""/>
                      <o:lock v:ext="edit" aspectratio="f"/>
                      <v:textbox style="mso-fit-shape-to-text:t;">
                        <w:txbxContent>
                          <w:p w14:paraId="349FC7CD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default" w:ascii="Times New Roman" w:hAnsi="Times New Roman" w:cs="Times New Roman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1802130</wp:posOffset>
                      </wp:positionH>
                      <wp:positionV relativeFrom="paragraph">
                        <wp:posOffset>1689735</wp:posOffset>
                      </wp:positionV>
                      <wp:extent cx="829945" cy="1403985"/>
                      <wp:effectExtent l="0" t="0" r="27305" b="17145"/>
                      <wp:wrapNone/>
                      <wp:docPr id="16" name="Надпись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29945" cy="14039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AD9979E"/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Надпись 2" o:spid="_x0000_s1026" o:spt="202" type="#_x0000_t202" style="position:absolute;left:0pt;margin-left:141.9pt;margin-top:133.05pt;height:110.55pt;width:65.35pt;z-index:251664384;mso-width-relative:page;mso-height-relative:margin;mso-height-percent:200;" filled="f" stroked="t" coordsize="21600,21600" o:gfxdata="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HBYhq9kAAAAL&#10;AQAADwAAAAAAAAABACAAAAAiAAAAZHJzL2Rvd25yZXYueG1sUEsBAhQAFAAAAAgAh07iQPSOQE9U&#10;AgAAfAQAAA4AAAAAAAAAAQAgAAAAKAEAAGRycy9lMm9Eb2MueG1sUEsFBgAAAAAGAAYAWQEAAO4F&#10;AAAAAA==&#10;">
                      <v:fill on="f" focussize="0,0"/>
                      <v:stroke weight="2pt" color="#000000 [3200]" joinstyle="round"/>
                      <v:imagedata o:title=""/>
                      <o:lock v:ext="edit" aspectratio="f"/>
                      <v:textbox style="mso-fit-shape-to-text:t;">
                        <w:txbxContent>
                          <w:p w14:paraId="5AD9979E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default" w:ascii="Times New Roman" w:hAnsi="Times New Roman" w:cs="Times New Roman"/>
                <w:sz w:val="24"/>
                <w:szCs w:val="24"/>
                <w:lang w:eastAsia="ru-RU"/>
              </w:rPr>
              <w:drawing>
                <wp:inline distT="0" distB="0" distL="0" distR="0">
                  <wp:extent cx="2407920" cy="2529840"/>
                  <wp:effectExtent l="0" t="0" r="0" b="381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Рисунок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7920" cy="25298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B18466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31" w:type="dxa"/>
          </w:tcPr>
          <w:p w14:paraId="62F968C9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10. Выбрать длительность урока. Окончание урока выставляется автоматически.</w:t>
            </w:r>
          </w:p>
        </w:tc>
        <w:tc>
          <w:tcPr>
            <w:tcW w:w="5644" w:type="dxa"/>
          </w:tcPr>
          <w:p w14:paraId="6DD5B74A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1517015</wp:posOffset>
                      </wp:positionH>
                      <wp:positionV relativeFrom="paragraph">
                        <wp:posOffset>759460</wp:posOffset>
                      </wp:positionV>
                      <wp:extent cx="866775" cy="1403985"/>
                      <wp:effectExtent l="0" t="0" r="28575" b="17145"/>
                      <wp:wrapNone/>
                      <wp:docPr id="24" name="Надпись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66898" cy="14039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D2475BA"/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Надпись 2" o:spid="_x0000_s1026" o:spt="202" type="#_x0000_t202" style="position:absolute;left:0pt;margin-left:119.45pt;margin-top:59.8pt;height:110.55pt;width:68.25pt;z-index:251668480;mso-width-relative:page;mso-height-relative:margin;mso-height-percent:200;" filled="f" stroked="t" coordsize="21600,21600" o:gfxdata="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AAAAAZHJzL1BLAQIUABQAAAAIAIdO4kAmlEch2wAA&#10;AAsBAAAPAAAAAAAAAAEAIAAAACIAAABkcnMvZG93bnJldi54bWxQSwECFAAUAAAACACHTuJAo4r0&#10;n1QCAAB8BAAADgAAAAAAAAABACAAAAAqAQAAZHJzL2Uyb0RvYy54bWxQSwUGAAAAAAYABgBZAQAA&#10;8AUAAAAA&#10;">
                      <v:fill on="f" focussize="0,0"/>
                      <v:stroke weight="2pt" color="#000000 [3200]" joinstyle="round"/>
                      <v:imagedata o:title=""/>
                      <o:lock v:ext="edit" aspectratio="f"/>
                      <v:textbox style="mso-fit-shape-to-text:t;">
                        <w:txbxContent>
                          <w:p w14:paraId="3D2475BA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default" w:ascii="Times New Roman" w:hAnsi="Times New Roman" w:cs="Times New Roman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210820</wp:posOffset>
                      </wp:positionH>
                      <wp:positionV relativeFrom="paragraph">
                        <wp:posOffset>617220</wp:posOffset>
                      </wp:positionV>
                      <wp:extent cx="866775" cy="1403985"/>
                      <wp:effectExtent l="0" t="0" r="28575" b="17145"/>
                      <wp:wrapNone/>
                      <wp:docPr id="23" name="Надпись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66898" cy="14039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9A84CF9"/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Надпись 2" o:spid="_x0000_s1026" o:spt="202" type="#_x0000_t202" style="position:absolute;left:0pt;margin-left:16.6pt;margin-top:48.6pt;height:110.55pt;width:68.25pt;z-index:251667456;mso-width-relative:page;mso-height-relative:margin;mso-height-percent:200;" filled="f" stroked="t" coordsize="21600,21600" o:gfxdata="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">
                      <v:fill on="f" focussize="0,0"/>
                      <v:stroke weight="2pt" color="#000000 [3200]" joinstyle="round"/>
                      <v:imagedata o:title=""/>
                      <o:lock v:ext="edit" aspectratio="f"/>
                      <v:textbox style="mso-fit-shape-to-text:t;">
                        <w:txbxContent>
                          <w:p w14:paraId="49A84CF9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default" w:ascii="Times New Roman" w:hAnsi="Times New Roman" w:cs="Times New Roman"/>
                <w:sz w:val="24"/>
                <w:szCs w:val="24"/>
                <w:lang w:eastAsia="ru-RU"/>
              </w:rPr>
              <w:drawing>
                <wp:inline distT="0" distB="0" distL="0" distR="0">
                  <wp:extent cx="2386330" cy="2671445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Рисунок 21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l="27809" t="14592" r="31978" b="53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8832" cy="2674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786F1C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31" w:type="dxa"/>
          </w:tcPr>
          <w:p w14:paraId="1E4BA589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 xml:space="preserve">11.Установить уведомление о том, что за 15 минут до встречи придет напоминание о начале встречи. </w:t>
            </w:r>
          </w:p>
        </w:tc>
        <w:tc>
          <w:tcPr>
            <w:tcW w:w="5644" w:type="dxa"/>
          </w:tcPr>
          <w:p w14:paraId="410FAFA5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1638300</wp:posOffset>
                      </wp:positionV>
                      <wp:extent cx="2374265" cy="1403985"/>
                      <wp:effectExtent l="0" t="0" r="24130" b="17145"/>
                      <wp:wrapNone/>
                      <wp:docPr id="29" name="Надпись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74265" cy="14039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C8809D0"/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Надпись 2" o:spid="_x0000_s1026" o:spt="202" type="#_x0000_t202" style="position:absolute;left:0pt;margin-left:-0.5pt;margin-top:129pt;height:110.55pt;width:186.95pt;z-index:251670528;mso-width-relative:margin;mso-height-relative:margin;mso-width-percent:400;mso-height-percent:200;" filled="f" stroked="t" coordsize="21600,21600" o:gfxdata="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">
                      <v:fill on="f" focussize="0,0"/>
                      <v:stroke weight="2pt" color="#000000 [3200]" joinstyle="round"/>
                      <v:imagedata o:title=""/>
                      <o:lock v:ext="edit" aspectratio="f"/>
                      <v:textbox style="mso-fit-shape-to-text:t;">
                        <w:txbxContent>
                          <w:p w14:paraId="0C8809D0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default" w:ascii="Times New Roman" w:hAnsi="Times New Roman" w:cs="Times New Roman"/>
                <w:sz w:val="24"/>
                <w:szCs w:val="24"/>
                <w:lang w:eastAsia="ru-RU"/>
              </w:rPr>
              <w:drawing>
                <wp:inline distT="0" distB="0" distL="0" distR="0">
                  <wp:extent cx="2374900" cy="2635885"/>
                  <wp:effectExtent l="0" t="0" r="635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Рисунок 28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l="27609" t="14947" r="32378" b="60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6948" cy="26384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287420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31" w:type="dxa"/>
          </w:tcPr>
          <w:p w14:paraId="3049023F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12. Нажать на кнопку установки уведомления.</w:t>
            </w:r>
          </w:p>
        </w:tc>
        <w:tc>
          <w:tcPr>
            <w:tcW w:w="5644" w:type="dxa"/>
          </w:tcPr>
          <w:p w14:paraId="54A1C39F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-66040</wp:posOffset>
                      </wp:positionH>
                      <wp:positionV relativeFrom="paragraph">
                        <wp:posOffset>1499870</wp:posOffset>
                      </wp:positionV>
                      <wp:extent cx="2374265" cy="1403985"/>
                      <wp:effectExtent l="0" t="0" r="24130" b="17145"/>
                      <wp:wrapNone/>
                      <wp:docPr id="26" name="Надпись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74265" cy="14039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5000DFE"/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Надпись 2" o:spid="_x0000_s1026" o:spt="202" type="#_x0000_t202" style="position:absolute;left:0pt;margin-left:-5.2pt;margin-top:118.1pt;height:110.55pt;width:186.95pt;z-index:251669504;mso-width-relative:margin;mso-height-relative:margin;mso-width-percent:400;mso-height-percent:200;" filled="f" stroked="t" coordsize="21600,21600" o:gfxdata="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">
                      <v:fill on="f" focussize="0,0"/>
                      <v:stroke weight="2pt" color="#000000 [3200]" joinstyle="round"/>
                      <v:imagedata o:title=""/>
                      <o:lock v:ext="edit" aspectratio="f"/>
                      <v:textbox style="mso-fit-shape-to-text:t;">
                        <w:txbxContent>
                          <w:p w14:paraId="25000DFE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default" w:ascii="Times New Roman" w:hAnsi="Times New Roman" w:cs="Times New Roman"/>
                <w:sz w:val="24"/>
                <w:szCs w:val="24"/>
                <w:lang w:eastAsia="ru-RU"/>
              </w:rPr>
              <w:drawing>
                <wp:inline distT="0" distB="0" distL="0" distR="0">
                  <wp:extent cx="2362835" cy="2469515"/>
                  <wp:effectExtent l="0" t="0" r="0" b="6985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Рисунок 25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l="27809" t="17083" r="32378" b="88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5062" cy="24720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B41C75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31" w:type="dxa"/>
          </w:tcPr>
          <w:p w14:paraId="511A5E63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13. Создать трансляцию звонка, нажав на кнопку. Если нажать на кнопку, то после окончания урока в чат класса загрузится видеотрансляция. Если не нажимать на эту кнопку, то трансляция не сохранится.</w:t>
            </w:r>
          </w:p>
        </w:tc>
        <w:tc>
          <w:tcPr>
            <w:tcW w:w="5644" w:type="dxa"/>
          </w:tcPr>
          <w:p w14:paraId="0BB135EC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-18415</wp:posOffset>
                      </wp:positionH>
                      <wp:positionV relativeFrom="paragraph">
                        <wp:posOffset>1708150</wp:posOffset>
                      </wp:positionV>
                      <wp:extent cx="2374265" cy="1403985"/>
                      <wp:effectExtent l="0" t="0" r="24130" b="17145"/>
                      <wp:wrapNone/>
                      <wp:docPr id="31" name="Надпись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74265" cy="14039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07712AA"/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Надпись 2" o:spid="_x0000_s1026" o:spt="202" type="#_x0000_t202" style="position:absolute;left:0pt;margin-left:-1.45pt;margin-top:134.5pt;height:110.55pt;width:186.95pt;z-index:251671552;mso-width-relative:margin;mso-height-relative:margin;mso-width-percent:400;mso-height-percent:200;" filled="f" stroked="t" coordsize="21600,21600" o:gfxdata="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IHc2sdgAAAAK&#10;AQAADwAAAAAAAAABACAAAAAiAAAAZHJzL2Rvd25yZXYueG1sUEsBAhQAFAAAAAgAh07iQIvmVNpV&#10;AgAAfQQAAA4AAAAAAAAAAQAgAAAAJwEAAGRycy9lMm9Eb2MueG1sUEsFBgAAAAAGAAYAWQEAAO4F&#10;AAAAAA==&#10;">
                      <v:fill on="f" focussize="0,0"/>
                      <v:stroke weight="2pt" color="#000000 [3200]" joinstyle="round"/>
                      <v:imagedata o:title=""/>
                      <o:lock v:ext="edit" aspectratio="f"/>
                      <v:textbox style="mso-fit-shape-to-text:t;">
                        <w:txbxContent>
                          <w:p w14:paraId="707712AA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default" w:ascii="Times New Roman" w:hAnsi="Times New Roman" w:cs="Times New Roman"/>
                <w:sz w:val="24"/>
                <w:szCs w:val="24"/>
                <w:lang w:eastAsia="ru-RU"/>
              </w:rPr>
              <w:drawing>
                <wp:inline distT="0" distB="0" distL="0" distR="0">
                  <wp:extent cx="2080260" cy="2171065"/>
                  <wp:effectExtent l="0" t="0" r="15240" b="635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Рисунок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0260" cy="21710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B3DD9D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54" w:hRule="atLeast"/>
        </w:trPr>
        <w:tc>
          <w:tcPr>
            <w:tcW w:w="4731" w:type="dxa"/>
          </w:tcPr>
          <w:p w14:paraId="32BCF57E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14. Нажать на кнопки «Отображать историю сообщений» и «Показ экрана». Микрофоны «отключены при входе». Камеры доступны при входе и во время звонка.</w:t>
            </w:r>
          </w:p>
        </w:tc>
        <w:tc>
          <w:tcPr>
            <w:tcW w:w="5644" w:type="dxa"/>
          </w:tcPr>
          <w:p w14:paraId="2E1BFEE8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>
                      <wp:simplePos x="0" y="0"/>
                      <wp:positionH relativeFrom="column">
                        <wp:posOffset>40005</wp:posOffset>
                      </wp:positionH>
                      <wp:positionV relativeFrom="paragraph">
                        <wp:posOffset>1400810</wp:posOffset>
                      </wp:positionV>
                      <wp:extent cx="2374265" cy="1403985"/>
                      <wp:effectExtent l="0" t="0" r="24130" b="17145"/>
                      <wp:wrapNone/>
                      <wp:docPr id="289" name="Надпись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74265" cy="14039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AA1EF51"/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Надпись 2" o:spid="_x0000_s1026" o:spt="202" type="#_x0000_t202" style="position:absolute;left:0pt;margin-left:3.15pt;margin-top:110.3pt;height:110.55pt;width:186.95pt;z-index:251672576;mso-width-relative:margin;mso-height-relative:margin;mso-width-percent:400;mso-height-percent:200;" filled="f" stroked="t" coordsize="21600,21600" o:gfxdata="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UqyA4NcAAAAJ&#10;AQAADwAAAAAAAAABACAAAAAiAAAAZHJzL2Rvd25yZXYueG1sUEsBAhQAFAAAAAgAh07iQI+sNNlW&#10;AgAAfgQAAA4AAAAAAAAAAQAgAAAAJgEAAGRycy9lMm9Eb2MueG1sUEsFBgAAAAAGAAYAWQEAAO4F&#10;AAAAAA==&#10;">
                      <v:fill on="f" focussize="0,0"/>
                      <v:stroke weight="2pt" color="#000000 [3200]" joinstyle="round"/>
                      <v:imagedata o:title=""/>
                      <o:lock v:ext="edit" aspectratio="f"/>
                      <v:textbox style="mso-fit-shape-to-text:t;">
                        <w:txbxContent>
                          <w:p w14:paraId="2AA1EF51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default" w:ascii="Times New Roman" w:hAnsi="Times New Roman" w:cs="Times New Roman"/>
                <w:sz w:val="24"/>
                <w:szCs w:val="24"/>
                <w:lang w:eastAsia="ru-RU"/>
              </w:rPr>
              <w:drawing>
                <wp:inline distT="0" distB="0" distL="0" distR="0">
                  <wp:extent cx="2267585" cy="2436495"/>
                  <wp:effectExtent l="0" t="0" r="18415" b="1905"/>
                  <wp:docPr id="288" name="Рисунок 2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8" name="Рисунок 288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 l="27609" t="16014" r="31978" b="67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7585" cy="24364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8A8D37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31" w:type="dxa"/>
          </w:tcPr>
          <w:p w14:paraId="29A47A3E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 xml:space="preserve">15.Нажать на кнопку «Запланировать». </w:t>
            </w:r>
          </w:p>
        </w:tc>
        <w:tc>
          <w:tcPr>
            <w:tcW w:w="5644" w:type="dxa"/>
          </w:tcPr>
          <w:p w14:paraId="412CF9DC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>
                      <wp:simplePos x="0" y="0"/>
                      <wp:positionH relativeFrom="column">
                        <wp:posOffset>1504950</wp:posOffset>
                      </wp:positionH>
                      <wp:positionV relativeFrom="paragraph">
                        <wp:posOffset>2113915</wp:posOffset>
                      </wp:positionV>
                      <wp:extent cx="712470" cy="1403985"/>
                      <wp:effectExtent l="0" t="0" r="11430" b="17145"/>
                      <wp:wrapNone/>
                      <wp:docPr id="293" name="Надпись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12520" cy="14039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519AE92"/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Надпись 2" o:spid="_x0000_s1026" o:spt="202" type="#_x0000_t202" style="position:absolute;left:0pt;margin-left:118.5pt;margin-top:166.45pt;height:110.55pt;width:56.1pt;z-index:251673600;mso-width-relative:page;mso-height-relative:margin;mso-height-percent:200;" filled="f" stroked="t" coordsize="21600,21600" o:gfxdata="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AAAAAZHJzL1BLAQIUABQAAAAIAIdO4kCbgLR12wAA&#10;AAsBAAAPAAAAAAAAAAEAIAAAACIAAABkcnMvZG93bnJldi54bWxQSwECFAAUAAAACACHTuJA8Fto&#10;VFQCAAB9BAAADgAAAAAAAAABACAAAAAqAQAAZHJzL2Uyb0RvYy54bWxQSwUGAAAAAAYABgBZAQAA&#10;8AUAAAAA&#10;">
                      <v:fill on="f" focussize="0,0"/>
                      <v:stroke weight="2pt" color="#000000 [3200]" joinstyle="round"/>
                      <v:imagedata o:title=""/>
                      <o:lock v:ext="edit" aspectratio="f"/>
                      <v:textbox style="mso-fit-shape-to-text:t;">
                        <w:txbxContent>
                          <w:p w14:paraId="2519AE92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default" w:ascii="Times New Roman" w:hAnsi="Times New Roman" w:cs="Times New Roman"/>
                <w:sz w:val="24"/>
                <w:szCs w:val="24"/>
                <w:lang w:eastAsia="ru-RU"/>
              </w:rPr>
              <w:drawing>
                <wp:inline distT="0" distB="0" distL="0" distR="0">
                  <wp:extent cx="2244090" cy="2411095"/>
                  <wp:effectExtent l="0" t="0" r="3810" b="8255"/>
                  <wp:docPr id="292" name="Рисунок 2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2" name="Рисунок 292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 l="27609" t="16014" r="31978" b="67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4090" cy="24110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35380E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31" w:type="dxa"/>
          </w:tcPr>
          <w:p w14:paraId="2DDF617F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 xml:space="preserve">16. Появится «окно» со ссылками и QR-кодом. </w:t>
            </w:r>
          </w:p>
        </w:tc>
        <w:tc>
          <w:tcPr>
            <w:tcW w:w="5644" w:type="dxa"/>
          </w:tcPr>
          <w:p w14:paraId="10AFEBA1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eastAsia="ru-RU"/>
              </w:rPr>
              <w:drawing>
                <wp:inline distT="0" distB="0" distL="0" distR="0">
                  <wp:extent cx="2027555" cy="2296795"/>
                  <wp:effectExtent l="0" t="0" r="10795" b="8255"/>
                  <wp:docPr id="291" name="Рисунок 2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1" name="Рисунок 291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rcRect l="28814" t="19130" r="34211" b="63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7555" cy="22967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C37332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31" w:type="dxa"/>
          </w:tcPr>
          <w:p w14:paraId="303D0DAF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17. Для отображения  наших  встреч, нажмите  на «Звонки» (телефонная трубка).</w:t>
            </w:r>
          </w:p>
        </w:tc>
        <w:tc>
          <w:tcPr>
            <w:tcW w:w="5644" w:type="dxa"/>
          </w:tcPr>
          <w:p w14:paraId="72AC2059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eastAsia="ru-RU"/>
              </w:rPr>
              <w:drawing>
                <wp:inline distT="0" distB="0" distL="0" distR="0">
                  <wp:extent cx="2731135" cy="2468880"/>
                  <wp:effectExtent l="0" t="0" r="0" b="7620"/>
                  <wp:docPr id="295" name="Рисунок 2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5" name="Рисунок 2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1135" cy="2468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F3CDD48">
      <w:pPr>
        <w:pStyle w:val="7"/>
        <w:numPr>
          <w:ilvl w:val="0"/>
          <w:numId w:val="2"/>
        </w:numPr>
        <w:shd w:val="clear" w:color="auto" w:fill="FFFFFF"/>
        <w:spacing w:after="0" w:line="480" w:lineRule="atLeast"/>
        <w:ind w:left="360" w:leftChars="0" w:firstLine="0" w:firstLineChars="0"/>
        <w:jc w:val="center"/>
        <w:outlineLvl w:val="2"/>
        <w:rPr>
          <w:rFonts w:hint="default" w:ascii="Times New Roman" w:hAnsi="Times New Roman" w:eastAsia="Times New Roman" w:cs="Times New Roman"/>
          <w:b/>
          <w:color w:val="16141A"/>
          <w:sz w:val="24"/>
          <w:szCs w:val="24"/>
          <w:lang w:eastAsia="ru-RU"/>
        </w:rPr>
      </w:pPr>
      <w:r>
        <w:rPr>
          <w:rFonts w:hint="default" w:ascii="Times New Roman" w:hAnsi="Times New Roman" w:eastAsia="Times New Roman" w:cs="Times New Roman"/>
          <w:b/>
          <w:color w:val="16141A"/>
          <w:sz w:val="24"/>
          <w:szCs w:val="24"/>
          <w:lang w:eastAsia="ru-RU"/>
        </w:rPr>
        <w:t>Как запустить звонок из чата?</w:t>
      </w:r>
    </w:p>
    <w:p w14:paraId="75D9F687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hint="default"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hint="default" w:ascii="Times New Roman" w:hAnsi="Times New Roman" w:eastAsia="Times New Roman" w:cs="Times New Roman"/>
          <w:sz w:val="24"/>
          <w:szCs w:val="24"/>
          <w:lang w:eastAsia="ru-RU"/>
        </w:rPr>
        <w:t>Откройте чат, из которого хотите запустить звонок</w:t>
      </w:r>
    </w:p>
    <w:p w14:paraId="3B7CA23A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hint="default"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hint="default" w:ascii="Times New Roman" w:hAnsi="Times New Roman" w:eastAsia="Times New Roman" w:cs="Times New Roman"/>
          <w:sz w:val="24"/>
          <w:szCs w:val="24"/>
          <w:lang w:eastAsia="ru-RU"/>
        </w:rPr>
        <w:t>Нажмите на значок телефонной трубки в правом верхнем углу</w:t>
      </w:r>
    </w:p>
    <w:p w14:paraId="13D56C22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sz w:val="24"/>
          <w:szCs w:val="24"/>
          <w:lang w:eastAsia="ru-RU"/>
        </w:rPr>
        <w:t>Выберите аудиозвонок или видеозвонок</w:t>
      </w:r>
    </w:p>
    <w:p w14:paraId="4C1BD953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sz w:val="24"/>
          <w:szCs w:val="24"/>
          <w:lang w:eastAsia="ru-RU"/>
        </w:rPr>
        <w:t xml:space="preserve">Участники могут присоединиться к звонку </w:t>
      </w:r>
      <w:r>
        <w:rPr>
          <w:rFonts w:hint="default" w:ascii="Times New Roman" w:hAnsi="Times New Roman" w:cs="Times New Roman"/>
          <w:sz w:val="24"/>
          <w:szCs w:val="24"/>
        </w:rPr>
        <w:t xml:space="preserve">через зелёную кнопку «Присоединиться» на своём профиле «Сферум» </w:t>
      </w:r>
      <w:r>
        <w:rPr>
          <w:rFonts w:hint="default" w:ascii="Times New Roman" w:hAnsi="Times New Roman" w:eastAsia="Times New Roman" w:cs="Times New Roman"/>
          <w:sz w:val="24"/>
          <w:szCs w:val="24"/>
          <w:lang w:eastAsia="ru-RU"/>
        </w:rPr>
        <w:t>прямо из чата.  Или вы можете пригласить их по ссылке - скопируйте её из звонка и пришлите её в чат.</w:t>
      </w:r>
      <w:r>
        <w:rPr>
          <w:rFonts w:hint="default" w:ascii="Times New Roman" w:hAnsi="Times New Roman" w:cs="Times New Roman"/>
          <w:sz w:val="24"/>
          <w:szCs w:val="24"/>
        </w:rPr>
        <w:t xml:space="preserve"> </w:t>
      </w:r>
    </w:p>
    <w:p w14:paraId="5EAF8AAD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Вы также можете выбрать  участников из списка своих контактов или нажать на «Позвонить всем», если хотите устроить видеоурок для всех учеников из чата.  Кроме того, вы можете скопировать ссылку на звонок и прислать её любому человеку не из числа участников вашей школы и даже не зарегистрированному в «Сферуме».</w:t>
      </w:r>
    </w:p>
    <w:p w14:paraId="3D598054">
      <w:pPr>
        <w:spacing w:before="100" w:beforeAutospacing="1" w:after="100" w:afterAutospacing="1" w:line="240" w:lineRule="auto"/>
        <w:ind w:left="720"/>
        <w:jc w:val="both"/>
        <w:rPr>
          <w:rFonts w:hint="default" w:ascii="Times New Roman" w:hAnsi="Times New Roman" w:cs="Times New Roman"/>
          <w:sz w:val="24"/>
          <w:szCs w:val="24"/>
          <w:lang w:eastAsia="ru-RU"/>
        </w:rPr>
      </w:pPr>
      <w:r>
        <w:rPr>
          <w:rFonts w:hint="default" w:ascii="Times New Roman" w:hAnsi="Times New Roman" w:cs="Times New Roman"/>
          <w:sz w:val="24"/>
          <w:szCs w:val="24"/>
          <w:lang w:eastAsia="ru-RU"/>
        </w:rPr>
        <w:drawing>
          <wp:inline distT="0" distB="0" distL="0" distR="0">
            <wp:extent cx="5006340" cy="4074160"/>
            <wp:effectExtent l="0" t="0" r="3810" b="2540"/>
            <wp:docPr id="296" name="Рисунок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Рисунок 296"/>
                    <pic:cNvPicPr>
                      <a:picLocks noChangeAspect="1"/>
                    </pic:cNvPicPr>
                  </pic:nvPicPr>
                  <pic:blipFill>
                    <a:blip r:embed="rId26"/>
                    <a:srcRect l="19126" t="18901" r="24849"/>
                    <a:stretch>
                      <a:fillRect/>
                    </a:stretch>
                  </pic:blipFill>
                  <pic:spPr>
                    <a:xfrm>
                      <a:off x="0" y="0"/>
                      <a:ext cx="5006340" cy="407416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64CA2D">
      <w:pPr>
        <w:spacing w:before="100" w:beforeAutospacing="1" w:after="100" w:afterAutospacing="1" w:line="240" w:lineRule="auto"/>
        <w:ind w:left="720"/>
        <w:jc w:val="both"/>
        <w:rPr>
          <w:rFonts w:hint="default" w:ascii="Times New Roman" w:hAnsi="Times New Roman" w:cs="Times New Roman"/>
          <w:sz w:val="24"/>
          <w:szCs w:val="24"/>
          <w:lang w:eastAsia="ru-RU"/>
        </w:rPr>
      </w:pPr>
    </w:p>
    <w:p w14:paraId="2951312D">
      <w:pPr>
        <w:pStyle w:val="7"/>
        <w:keepNext w:val="0"/>
        <w:keepLines w:val="0"/>
        <w:pageBreakBefore w:val="0"/>
        <w:widowControl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afterAutospacing="0" w:line="240" w:lineRule="auto"/>
        <w:jc w:val="center"/>
        <w:textAlignment w:val="auto"/>
        <w:rPr>
          <w:rFonts w:hint="default" w:ascii="Times New Roman" w:hAnsi="Times New Roman" w:cs="Times New Roman"/>
          <w:b/>
          <w:sz w:val="24"/>
          <w:szCs w:val="24"/>
        </w:rPr>
      </w:pPr>
      <w:r>
        <w:rPr>
          <w:rFonts w:hint="default" w:ascii="Times New Roman" w:hAnsi="Times New Roman" w:cs="Times New Roman"/>
          <w:b/>
          <w:sz w:val="24"/>
          <w:szCs w:val="24"/>
          <w:lang w:val="ru-RU"/>
        </w:rPr>
        <w:t xml:space="preserve">4. </w:t>
      </w:r>
      <w:r>
        <w:rPr>
          <w:rFonts w:hint="default" w:ascii="Times New Roman" w:hAnsi="Times New Roman" w:cs="Times New Roman"/>
          <w:b/>
          <w:sz w:val="24"/>
          <w:szCs w:val="24"/>
        </w:rPr>
        <w:t>Функционал при проведении дистанционного урока (демонстрация экрана, работа на интерактивной доске)</w:t>
      </w:r>
    </w:p>
    <w:p w14:paraId="2575443E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afterAutospacing="0" w:line="240" w:lineRule="auto"/>
        <w:jc w:val="center"/>
        <w:textAlignment w:val="auto"/>
        <w:rPr>
          <w:rFonts w:hint="default" w:ascii="Times New Roman" w:hAnsi="Times New Roman" w:cs="Times New Roman"/>
          <w:sz w:val="24"/>
          <w:szCs w:val="24"/>
          <w:lang w:val="ru-RU"/>
        </w:rPr>
      </w:pPr>
    </w:p>
    <w:p w14:paraId="34944FEF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afterAutospacing="0" w:line="240" w:lineRule="auto"/>
        <w:jc w:val="center"/>
        <w:textAlignment w:val="auto"/>
        <w:rPr>
          <w:rFonts w:hint="default" w:ascii="Times New Roman" w:hAnsi="Times New Roman" w:cs="Times New Roman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sz w:val="24"/>
          <w:szCs w:val="24"/>
          <w:lang w:val="ru-RU"/>
        </w:rPr>
        <w:t>Демонстрация экрана</w:t>
      </w:r>
    </w:p>
    <w:p w14:paraId="07DB04F1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afterAutospacing="0" w:line="240" w:lineRule="auto"/>
        <w:jc w:val="center"/>
        <w:textAlignment w:val="auto"/>
        <w:rPr>
          <w:rFonts w:hint="default" w:ascii="Times New Roman" w:hAnsi="Times New Roman" w:cs="Times New Roman"/>
          <w:sz w:val="24"/>
          <w:szCs w:val="24"/>
          <w:lang w:val="ru-RU"/>
        </w:rPr>
      </w:pPr>
    </w:p>
    <w:p w14:paraId="4E90F8CA">
      <w:pPr>
        <w:keepNext w:val="0"/>
        <w:keepLines w:val="0"/>
        <w:pageBreakBefore w:val="0"/>
        <w:widowControl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afterAutospacing="0" w:line="240" w:lineRule="auto"/>
        <w:ind w:left="360" w:leftChars="0"/>
        <w:jc w:val="left"/>
        <w:textAlignment w:val="auto"/>
        <w:rPr>
          <w:rFonts w:hint="default" w:ascii="Times New Roman" w:hAnsi="Times New Roman"/>
          <w:sz w:val="24"/>
          <w:szCs w:val="24"/>
          <w:lang w:val="ru-RU"/>
        </w:rPr>
      </w:pPr>
      <w:r>
        <w:rPr>
          <w:rFonts w:hint="default" w:ascii="Times New Roman" w:hAnsi="Times New Roman"/>
          <w:sz w:val="24"/>
          <w:szCs w:val="24"/>
          <w:lang w:val="ru-RU"/>
        </w:rPr>
        <w:t>1. В левом нижнем углу монитора найти значок «Демонстрация экрана» и нажать на него.</w:t>
      </w:r>
    </w:p>
    <w:p w14:paraId="0BB199AF">
      <w:pPr>
        <w:keepNext w:val="0"/>
        <w:keepLines w:val="0"/>
        <w:pageBreakBefore w:val="0"/>
        <w:widowControl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afterAutospacing="0" w:line="240" w:lineRule="auto"/>
        <w:ind w:left="360" w:leftChars="0"/>
        <w:jc w:val="left"/>
        <w:textAlignment w:val="auto"/>
        <w:rPr>
          <w:rFonts w:hint="default" w:ascii="Times New Roman" w:hAnsi="Times New Roman"/>
          <w:sz w:val="24"/>
          <w:szCs w:val="24"/>
          <w:lang w:val="ru-RU"/>
        </w:rPr>
      </w:pPr>
      <w:r>
        <w:rPr>
          <w:rFonts w:hint="default" w:ascii="Times New Roman" w:hAnsi="Times New Roman"/>
          <w:sz w:val="24"/>
          <w:szCs w:val="24"/>
          <w:lang w:val="ru-RU"/>
        </w:rPr>
        <w:t>2. Выбрать «Запустить в обычном режиме».</w:t>
      </w:r>
    </w:p>
    <w:p w14:paraId="15BE2FBB">
      <w:pPr>
        <w:keepNext w:val="0"/>
        <w:keepLines w:val="0"/>
        <w:pageBreakBefore w:val="0"/>
        <w:widowControl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afterAutospacing="0" w:line="240" w:lineRule="auto"/>
        <w:ind w:left="360" w:leftChars="0"/>
        <w:jc w:val="left"/>
        <w:textAlignment w:val="auto"/>
        <w:rPr>
          <w:rFonts w:hint="default" w:ascii="Times New Roman" w:hAnsi="Times New Roman"/>
          <w:sz w:val="24"/>
          <w:szCs w:val="24"/>
          <w:lang w:val="ru-RU"/>
        </w:rPr>
      </w:pPr>
      <w:r>
        <w:rPr>
          <w:rFonts w:hint="default" w:ascii="Times New Roman" w:hAnsi="Times New Roman"/>
          <w:sz w:val="24"/>
          <w:szCs w:val="24"/>
          <w:lang w:val="ru-RU"/>
        </w:rPr>
        <w:t>3. Внешний вид демонстрации экрана.</w:t>
      </w:r>
    </w:p>
    <w:p w14:paraId="35BEC468">
      <w:pPr>
        <w:keepNext w:val="0"/>
        <w:keepLines w:val="0"/>
        <w:pageBreakBefore w:val="0"/>
        <w:widowControl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afterAutospacing="0" w:line="240" w:lineRule="auto"/>
        <w:ind w:left="360" w:leftChars="0"/>
        <w:jc w:val="left"/>
        <w:textAlignment w:val="auto"/>
        <w:rPr>
          <w:rFonts w:hint="default" w:ascii="Times New Roman" w:hAnsi="Times New Roman" w:cs="Times New Roman"/>
          <w:sz w:val="24"/>
          <w:szCs w:val="24"/>
          <w:lang w:val="ru-RU"/>
        </w:rPr>
      </w:pPr>
      <w:r>
        <w:rPr>
          <w:rFonts w:hint="default" w:ascii="Times New Roman" w:hAnsi="Times New Roman"/>
          <w:sz w:val="24"/>
          <w:szCs w:val="24"/>
          <w:lang w:val="ru-RU"/>
        </w:rPr>
        <w:t>4. Выбрать то, что хотите продемонстрировать. Например, «Вкладка Яндекс.Браузер»</w:t>
      </w:r>
    </w:p>
    <w:p w14:paraId="1650568B">
      <w:pPr>
        <w:pStyle w:val="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afterAutospacing="0" w:line="240" w:lineRule="auto"/>
        <w:ind w:left="0"/>
        <w:jc w:val="center"/>
        <w:textAlignment w:val="auto"/>
        <w:rPr>
          <w:rFonts w:hint="default" w:ascii="Times New Roman" w:hAnsi="Times New Roman" w:cs="Times New Roman"/>
          <w:sz w:val="24"/>
          <w:szCs w:val="24"/>
        </w:rPr>
      </w:pPr>
    </w:p>
    <w:p w14:paraId="7E4707DE">
      <w:pPr>
        <w:pStyle w:val="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afterAutospacing="0" w:line="240" w:lineRule="auto"/>
        <w:ind w:left="0"/>
        <w:jc w:val="center"/>
        <w:textAlignment w:val="auto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Создание интерактивной доски и её функционал</w:t>
      </w:r>
    </w:p>
    <w:p w14:paraId="12BB7154">
      <w:pPr>
        <w:pStyle w:val="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afterAutospacing="0" w:line="240" w:lineRule="auto"/>
        <w:ind w:left="0"/>
        <w:jc w:val="center"/>
        <w:textAlignment w:val="auto"/>
        <w:rPr>
          <w:rFonts w:hint="default" w:ascii="Times New Roman" w:hAnsi="Times New Roman" w:cs="Times New Roman"/>
          <w:sz w:val="24"/>
          <w:szCs w:val="24"/>
        </w:rPr>
      </w:pPr>
    </w:p>
    <w:p w14:paraId="5AD951EE">
      <w:pPr>
        <w:pStyle w:val="7"/>
        <w:keepNext w:val="0"/>
        <w:keepLines w:val="0"/>
        <w:pageBreakBefore w:val="0"/>
        <w:widowControl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afterAutospacing="0" w:line="240" w:lineRule="auto"/>
        <w:ind w:left="360" w:leftChars="0"/>
        <w:jc w:val="left"/>
        <w:textAlignment w:val="auto"/>
        <w:rPr>
          <w:rFonts w:hint="default" w:ascii="Times New Roman" w:hAnsi="Times New Roman"/>
          <w:b w:val="0"/>
          <w:bCs/>
          <w:sz w:val="24"/>
          <w:szCs w:val="24"/>
        </w:rPr>
      </w:pPr>
      <w:r>
        <w:rPr>
          <w:rFonts w:hint="default" w:ascii="Times New Roman" w:hAnsi="Times New Roman"/>
          <w:b w:val="0"/>
          <w:bCs/>
          <w:sz w:val="24"/>
          <w:szCs w:val="24"/>
        </w:rPr>
        <w:t>На экране справа от значка «Демонстрация экрана» есть значок «Интерактивная доска».</w:t>
      </w:r>
      <w:r>
        <w:rPr>
          <w:rFonts w:hint="default" w:ascii="Times New Roman" w:hAnsi="Times New Roman"/>
          <w:b w:val="0"/>
          <w:bCs/>
          <w:sz w:val="24"/>
          <w:szCs w:val="24"/>
        </w:rPr>
        <w:tab/>
      </w:r>
    </w:p>
    <w:p w14:paraId="3116AAA7">
      <w:pPr>
        <w:pStyle w:val="7"/>
        <w:keepNext w:val="0"/>
        <w:keepLines w:val="0"/>
        <w:pageBreakBefore w:val="0"/>
        <w:widowControl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afterAutospacing="0" w:line="240" w:lineRule="auto"/>
        <w:ind w:left="360" w:leftChars="0" w:firstLine="0" w:firstLineChars="0"/>
        <w:jc w:val="left"/>
        <w:textAlignment w:val="auto"/>
        <w:rPr>
          <w:rFonts w:hint="default" w:ascii="Times New Roman" w:hAnsi="Times New Roman"/>
          <w:b w:val="0"/>
          <w:bCs/>
          <w:sz w:val="24"/>
          <w:szCs w:val="24"/>
        </w:rPr>
      </w:pPr>
      <w:r>
        <w:rPr>
          <w:rFonts w:hint="default" w:ascii="Times New Roman" w:hAnsi="Times New Roman"/>
          <w:b w:val="0"/>
          <w:bCs/>
          <w:sz w:val="24"/>
          <w:szCs w:val="24"/>
        </w:rPr>
        <w:t>Нажать на значок «интерактивная доска». Появится «окно».</w:t>
      </w:r>
      <w:r>
        <w:rPr>
          <w:rFonts w:hint="default" w:ascii="Times New Roman" w:hAnsi="Times New Roman"/>
          <w:b w:val="0"/>
          <w:bCs/>
          <w:sz w:val="24"/>
          <w:szCs w:val="24"/>
        </w:rPr>
        <w:tab/>
      </w:r>
    </w:p>
    <w:p w14:paraId="70B9A39A">
      <w:pPr>
        <w:pStyle w:val="7"/>
        <w:keepNext w:val="0"/>
        <w:keepLines w:val="0"/>
        <w:pageBreakBefore w:val="0"/>
        <w:widowControl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afterAutospacing="0" w:line="240" w:lineRule="auto"/>
        <w:ind w:left="360" w:leftChars="0" w:firstLine="0" w:firstLineChars="0"/>
        <w:jc w:val="left"/>
        <w:textAlignment w:val="auto"/>
        <w:rPr>
          <w:rFonts w:hint="default" w:ascii="Times New Roman" w:hAnsi="Times New Roman"/>
          <w:b w:val="0"/>
          <w:bCs/>
          <w:sz w:val="24"/>
          <w:szCs w:val="24"/>
        </w:rPr>
      </w:pPr>
      <w:r>
        <w:rPr>
          <w:rFonts w:hint="default" w:ascii="Times New Roman" w:hAnsi="Times New Roman"/>
          <w:b w:val="0"/>
          <w:bCs/>
          <w:sz w:val="24"/>
          <w:szCs w:val="24"/>
        </w:rPr>
        <w:t>Нажать на «Создать доску».</w:t>
      </w:r>
      <w:r>
        <w:rPr>
          <w:rFonts w:hint="default" w:ascii="Times New Roman" w:hAnsi="Times New Roman"/>
          <w:b w:val="0"/>
          <w:bCs/>
          <w:sz w:val="24"/>
          <w:szCs w:val="24"/>
        </w:rPr>
        <w:tab/>
      </w:r>
    </w:p>
    <w:p w14:paraId="10946DF5">
      <w:pPr>
        <w:pStyle w:val="7"/>
        <w:keepNext w:val="0"/>
        <w:keepLines w:val="0"/>
        <w:pageBreakBefore w:val="0"/>
        <w:widowControl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afterAutospacing="0" w:line="240" w:lineRule="auto"/>
        <w:ind w:left="360" w:leftChars="0"/>
        <w:jc w:val="left"/>
        <w:textAlignment w:val="auto"/>
        <w:rPr>
          <w:rFonts w:hint="default" w:ascii="Times New Roman" w:hAnsi="Times New Roman"/>
          <w:b w:val="0"/>
          <w:bCs/>
          <w:sz w:val="24"/>
          <w:szCs w:val="24"/>
        </w:rPr>
      </w:pPr>
      <w:r>
        <w:rPr>
          <w:rFonts w:hint="default" w:ascii="Times New Roman" w:hAnsi="Times New Roman"/>
          <w:b w:val="0"/>
          <w:bCs/>
          <w:sz w:val="24"/>
          <w:szCs w:val="24"/>
          <w:lang w:val="ru-RU"/>
        </w:rPr>
        <w:t>4</w:t>
      </w:r>
      <w:r>
        <w:rPr>
          <w:rFonts w:hint="default" w:ascii="Times New Roman" w:hAnsi="Times New Roman"/>
          <w:b w:val="0"/>
          <w:bCs/>
          <w:sz w:val="24"/>
          <w:szCs w:val="24"/>
        </w:rPr>
        <w:t>. Откроется «окно» - «Создание доски».</w:t>
      </w:r>
      <w:r>
        <w:rPr>
          <w:rFonts w:hint="default" w:ascii="Times New Roman" w:hAnsi="Times New Roman"/>
          <w:b w:val="0"/>
          <w:bCs/>
          <w:sz w:val="24"/>
          <w:szCs w:val="24"/>
        </w:rPr>
        <w:tab/>
      </w:r>
    </w:p>
    <w:p w14:paraId="3B2C2212">
      <w:pPr>
        <w:pStyle w:val="7"/>
        <w:keepNext w:val="0"/>
        <w:keepLines w:val="0"/>
        <w:pageBreakBefore w:val="0"/>
        <w:widowControl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afterAutospacing="0" w:line="240" w:lineRule="auto"/>
        <w:ind w:left="360" w:leftChars="0"/>
        <w:jc w:val="left"/>
        <w:textAlignment w:val="auto"/>
        <w:rPr>
          <w:rFonts w:hint="default" w:ascii="Times New Roman" w:hAnsi="Times New Roman"/>
          <w:b w:val="0"/>
          <w:bCs/>
          <w:sz w:val="24"/>
          <w:szCs w:val="24"/>
        </w:rPr>
      </w:pPr>
      <w:r>
        <w:rPr>
          <w:rFonts w:hint="default" w:ascii="Times New Roman" w:hAnsi="Times New Roman"/>
          <w:b w:val="0"/>
          <w:bCs/>
          <w:sz w:val="24"/>
          <w:szCs w:val="24"/>
          <w:lang w:val="ru-RU"/>
        </w:rPr>
        <w:t>5</w:t>
      </w:r>
      <w:r>
        <w:rPr>
          <w:rFonts w:hint="default" w:ascii="Times New Roman" w:hAnsi="Times New Roman"/>
          <w:b w:val="0"/>
          <w:bCs/>
          <w:sz w:val="24"/>
          <w:szCs w:val="24"/>
        </w:rPr>
        <w:t>.</w:t>
      </w:r>
      <w:r>
        <w:rPr>
          <w:rFonts w:hint="default" w:ascii="Times New Roman" w:hAnsi="Times New Roman"/>
          <w:b w:val="0"/>
          <w:bCs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/>
          <w:b w:val="0"/>
          <w:bCs/>
          <w:sz w:val="24"/>
          <w:szCs w:val="24"/>
        </w:rPr>
        <w:t>Написать название.</w:t>
      </w:r>
      <w:r>
        <w:rPr>
          <w:rFonts w:hint="default" w:ascii="Times New Roman" w:hAnsi="Times New Roman"/>
          <w:b w:val="0"/>
          <w:bCs/>
          <w:sz w:val="24"/>
          <w:szCs w:val="24"/>
        </w:rPr>
        <w:tab/>
      </w:r>
    </w:p>
    <w:p w14:paraId="6548DD76">
      <w:pPr>
        <w:pStyle w:val="7"/>
        <w:keepNext w:val="0"/>
        <w:keepLines w:val="0"/>
        <w:pageBreakBefore w:val="0"/>
        <w:widowControl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afterAutospacing="0" w:line="240" w:lineRule="auto"/>
        <w:ind w:left="360" w:leftChars="0"/>
        <w:jc w:val="left"/>
        <w:textAlignment w:val="auto"/>
        <w:rPr>
          <w:rFonts w:hint="default" w:ascii="Times New Roman" w:hAnsi="Times New Roman"/>
          <w:b w:val="0"/>
          <w:bCs/>
          <w:sz w:val="24"/>
          <w:szCs w:val="24"/>
        </w:rPr>
      </w:pPr>
      <w:r>
        <w:rPr>
          <w:rFonts w:hint="default" w:ascii="Times New Roman" w:hAnsi="Times New Roman"/>
          <w:b w:val="0"/>
          <w:bCs/>
          <w:sz w:val="24"/>
          <w:szCs w:val="24"/>
          <w:lang w:val="ru-RU"/>
        </w:rPr>
        <w:t>6</w:t>
      </w:r>
      <w:r>
        <w:rPr>
          <w:rFonts w:hint="default" w:ascii="Times New Roman" w:hAnsi="Times New Roman"/>
          <w:b w:val="0"/>
          <w:bCs/>
          <w:sz w:val="24"/>
          <w:szCs w:val="24"/>
        </w:rPr>
        <w:t>.</w:t>
      </w:r>
      <w:r>
        <w:rPr>
          <w:rFonts w:hint="default" w:ascii="Times New Roman" w:hAnsi="Times New Roman"/>
          <w:b w:val="0"/>
          <w:bCs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/>
          <w:b w:val="0"/>
          <w:bCs/>
          <w:sz w:val="24"/>
          <w:szCs w:val="24"/>
        </w:rPr>
        <w:t>Найти нужную доску, среди всех созданных и нажать «Запустить».</w:t>
      </w:r>
      <w:r>
        <w:rPr>
          <w:rFonts w:hint="default" w:ascii="Times New Roman" w:hAnsi="Times New Roman"/>
          <w:b w:val="0"/>
          <w:bCs/>
          <w:sz w:val="24"/>
          <w:szCs w:val="24"/>
        </w:rPr>
        <w:tab/>
      </w:r>
    </w:p>
    <w:p w14:paraId="13B536E5">
      <w:pPr>
        <w:pStyle w:val="7"/>
        <w:keepNext w:val="0"/>
        <w:keepLines w:val="0"/>
        <w:pageBreakBefore w:val="0"/>
        <w:widowControl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afterAutospacing="0" w:line="240" w:lineRule="auto"/>
        <w:ind w:left="360" w:leftChars="0"/>
        <w:jc w:val="left"/>
        <w:textAlignment w:val="auto"/>
        <w:rPr>
          <w:rFonts w:hint="default" w:ascii="Times New Roman" w:hAnsi="Times New Roman"/>
          <w:b w:val="0"/>
          <w:bCs/>
          <w:sz w:val="24"/>
          <w:szCs w:val="24"/>
        </w:rPr>
      </w:pPr>
      <w:r>
        <w:rPr>
          <w:rFonts w:hint="default" w:ascii="Times New Roman" w:hAnsi="Times New Roman"/>
          <w:b w:val="0"/>
          <w:bCs/>
          <w:sz w:val="24"/>
          <w:szCs w:val="24"/>
          <w:lang w:val="ru-RU"/>
        </w:rPr>
        <w:t>7</w:t>
      </w:r>
      <w:r>
        <w:rPr>
          <w:rFonts w:hint="default" w:ascii="Times New Roman" w:hAnsi="Times New Roman"/>
          <w:b w:val="0"/>
          <w:bCs/>
          <w:sz w:val="24"/>
          <w:szCs w:val="24"/>
        </w:rPr>
        <w:t>.</w:t>
      </w:r>
      <w:r>
        <w:rPr>
          <w:rFonts w:hint="default" w:ascii="Times New Roman" w:hAnsi="Times New Roman"/>
          <w:b w:val="0"/>
          <w:bCs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/>
          <w:b w:val="0"/>
          <w:bCs/>
          <w:sz w:val="24"/>
          <w:szCs w:val="24"/>
        </w:rPr>
        <w:t>Внешний вид интерактивной доски.</w:t>
      </w:r>
    </w:p>
    <w:p w14:paraId="40C62FFD">
      <w:pPr>
        <w:pStyle w:val="7"/>
        <w:keepNext w:val="0"/>
        <w:keepLines w:val="0"/>
        <w:pageBreakBefore w:val="0"/>
        <w:widowControl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afterAutospacing="0" w:line="240" w:lineRule="auto"/>
        <w:ind w:left="360" w:leftChars="0"/>
        <w:jc w:val="left"/>
        <w:textAlignment w:val="auto"/>
        <w:rPr>
          <w:rFonts w:hint="default" w:ascii="Times New Roman" w:hAnsi="Times New Roman"/>
          <w:b w:val="0"/>
          <w:bCs/>
          <w:sz w:val="24"/>
          <w:szCs w:val="24"/>
          <w:lang w:val="ru-RU"/>
        </w:rPr>
      </w:pPr>
      <w:r>
        <w:rPr>
          <w:rFonts w:hint="default" w:ascii="Times New Roman" w:hAnsi="Times New Roman"/>
          <w:b w:val="0"/>
          <w:bCs/>
          <w:sz w:val="24"/>
          <w:szCs w:val="24"/>
          <w:lang w:val="ru-RU"/>
        </w:rPr>
        <w:t>8</w:t>
      </w:r>
      <w:r>
        <w:rPr>
          <w:rFonts w:hint="default" w:ascii="Times New Roman" w:hAnsi="Times New Roman"/>
          <w:b w:val="0"/>
          <w:bCs/>
          <w:sz w:val="24"/>
          <w:szCs w:val="24"/>
        </w:rPr>
        <w:t>.</w:t>
      </w:r>
      <w:r>
        <w:rPr>
          <w:rFonts w:hint="default" w:ascii="Times New Roman" w:hAnsi="Times New Roman"/>
          <w:b w:val="0"/>
          <w:bCs/>
          <w:sz w:val="24"/>
          <w:szCs w:val="24"/>
          <w:lang w:val="ru-RU"/>
        </w:rPr>
        <w:t xml:space="preserve">  Создавать слайды на интерактивной доске.</w:t>
      </w:r>
    </w:p>
    <w:p w14:paraId="0AB8CD55">
      <w:pPr>
        <w:pStyle w:val="7"/>
        <w:keepNext w:val="0"/>
        <w:keepLines w:val="0"/>
        <w:pageBreakBefore w:val="0"/>
        <w:widowControl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afterAutospacing="0" w:line="240" w:lineRule="auto"/>
        <w:ind w:left="360" w:leftChars="0"/>
        <w:jc w:val="left"/>
        <w:textAlignment w:val="auto"/>
        <w:rPr>
          <w:rFonts w:hint="default" w:ascii="Times New Roman" w:hAnsi="Times New Roman"/>
          <w:b w:val="0"/>
          <w:bCs/>
          <w:sz w:val="24"/>
          <w:szCs w:val="24"/>
        </w:rPr>
      </w:pPr>
      <w:r>
        <w:rPr>
          <w:rFonts w:hint="default" w:ascii="Times New Roman" w:hAnsi="Times New Roman"/>
          <w:b w:val="0"/>
          <w:bCs/>
          <w:sz w:val="24"/>
          <w:szCs w:val="24"/>
        </w:rPr>
        <w:t>Выбрать «карандаш», если нужно что-то написать на доске. Можно выбрать цвет.</w:t>
      </w:r>
      <w:r>
        <w:rPr>
          <w:rFonts w:hint="default" w:ascii="Times New Roman" w:hAnsi="Times New Roman"/>
          <w:b w:val="0"/>
          <w:bCs/>
          <w:sz w:val="24"/>
          <w:szCs w:val="24"/>
        </w:rPr>
        <w:tab/>
      </w:r>
    </w:p>
    <w:p w14:paraId="6D4D7DCE">
      <w:pPr>
        <w:pStyle w:val="7"/>
        <w:keepNext w:val="0"/>
        <w:keepLines w:val="0"/>
        <w:pageBreakBefore w:val="0"/>
        <w:widowControl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afterAutospacing="0" w:line="240" w:lineRule="auto"/>
        <w:ind w:left="360" w:leftChars="0"/>
        <w:jc w:val="left"/>
        <w:textAlignment w:val="auto"/>
        <w:rPr>
          <w:rFonts w:hint="default" w:ascii="Times New Roman" w:hAnsi="Times New Roman"/>
          <w:b w:val="0"/>
          <w:bCs/>
          <w:sz w:val="24"/>
          <w:szCs w:val="24"/>
        </w:rPr>
      </w:pPr>
      <w:r>
        <w:rPr>
          <w:rFonts w:hint="default" w:ascii="Times New Roman" w:hAnsi="Times New Roman"/>
          <w:b w:val="0"/>
          <w:bCs/>
          <w:sz w:val="24"/>
          <w:szCs w:val="24"/>
          <w:lang w:val="ru-RU"/>
        </w:rPr>
        <w:t>9</w:t>
      </w:r>
      <w:r>
        <w:rPr>
          <w:rFonts w:hint="default" w:ascii="Times New Roman" w:hAnsi="Times New Roman"/>
          <w:b w:val="0"/>
          <w:bCs/>
          <w:sz w:val="24"/>
          <w:szCs w:val="24"/>
        </w:rPr>
        <w:t>.</w:t>
      </w:r>
      <w:r>
        <w:rPr>
          <w:rFonts w:hint="default" w:ascii="Times New Roman" w:hAnsi="Times New Roman"/>
          <w:b w:val="0"/>
          <w:bCs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/>
          <w:b w:val="0"/>
          <w:bCs/>
          <w:sz w:val="24"/>
          <w:szCs w:val="24"/>
        </w:rPr>
        <w:t>Если нужно удалить запись, то можно воспользоваться ластиком или стрелком возврата действий.</w:t>
      </w:r>
      <w:r>
        <w:rPr>
          <w:rFonts w:hint="default" w:ascii="Times New Roman" w:hAnsi="Times New Roman"/>
          <w:b w:val="0"/>
          <w:bCs/>
          <w:sz w:val="24"/>
          <w:szCs w:val="24"/>
        </w:rPr>
        <w:tab/>
      </w:r>
    </w:p>
    <w:p w14:paraId="468CE7AC">
      <w:pPr>
        <w:pStyle w:val="7"/>
        <w:keepNext w:val="0"/>
        <w:keepLines w:val="0"/>
        <w:pageBreakBefore w:val="0"/>
        <w:widowControl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afterAutospacing="0" w:line="240" w:lineRule="auto"/>
        <w:ind w:left="360" w:leftChars="0"/>
        <w:jc w:val="left"/>
        <w:textAlignment w:val="auto"/>
        <w:rPr>
          <w:rFonts w:hint="default" w:ascii="Times New Roman" w:hAnsi="Times New Roman"/>
          <w:b w:val="0"/>
          <w:bCs/>
          <w:sz w:val="24"/>
          <w:szCs w:val="24"/>
        </w:rPr>
      </w:pPr>
      <w:r>
        <w:rPr>
          <w:rFonts w:hint="default" w:ascii="Times New Roman" w:hAnsi="Times New Roman"/>
          <w:b w:val="0"/>
          <w:bCs/>
          <w:sz w:val="24"/>
          <w:szCs w:val="24"/>
        </w:rPr>
        <w:t>1</w:t>
      </w:r>
      <w:r>
        <w:rPr>
          <w:rFonts w:hint="default" w:ascii="Times New Roman" w:hAnsi="Times New Roman"/>
          <w:b w:val="0"/>
          <w:bCs/>
          <w:sz w:val="24"/>
          <w:szCs w:val="24"/>
          <w:lang w:val="ru-RU"/>
        </w:rPr>
        <w:t>0</w:t>
      </w:r>
      <w:r>
        <w:rPr>
          <w:rFonts w:hint="default" w:ascii="Times New Roman" w:hAnsi="Times New Roman"/>
          <w:b w:val="0"/>
          <w:bCs/>
          <w:sz w:val="24"/>
          <w:szCs w:val="24"/>
        </w:rPr>
        <w:t>.</w:t>
      </w:r>
      <w:r>
        <w:rPr>
          <w:rFonts w:hint="default" w:ascii="Times New Roman" w:hAnsi="Times New Roman"/>
          <w:b w:val="0"/>
          <w:bCs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/>
          <w:b w:val="0"/>
          <w:bCs/>
          <w:sz w:val="24"/>
          <w:szCs w:val="24"/>
        </w:rPr>
        <w:t>При необходимости можно добавить изображение</w:t>
      </w:r>
      <w:r>
        <w:rPr>
          <w:rFonts w:hint="default" w:ascii="Times New Roman" w:hAnsi="Times New Roman"/>
          <w:b w:val="0"/>
          <w:bCs/>
          <w:sz w:val="24"/>
          <w:szCs w:val="24"/>
          <w:lang w:val="ru-RU"/>
        </w:rPr>
        <w:t>, фигуры.</w:t>
      </w:r>
      <w:r>
        <w:rPr>
          <w:rFonts w:hint="default" w:ascii="Times New Roman" w:hAnsi="Times New Roman"/>
          <w:b w:val="0"/>
          <w:bCs/>
          <w:sz w:val="24"/>
          <w:szCs w:val="24"/>
        </w:rPr>
        <w:tab/>
      </w:r>
    </w:p>
    <w:p w14:paraId="5247E45F">
      <w:pPr>
        <w:pStyle w:val="7"/>
        <w:keepNext w:val="0"/>
        <w:keepLines w:val="0"/>
        <w:pageBreakBefore w:val="0"/>
        <w:widowControl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afterAutospacing="0" w:line="240" w:lineRule="auto"/>
        <w:ind w:left="360" w:leftChars="0"/>
        <w:jc w:val="left"/>
        <w:textAlignment w:val="auto"/>
        <w:rPr>
          <w:rFonts w:hint="default" w:ascii="Times New Roman" w:hAnsi="Times New Roman"/>
          <w:b w:val="0"/>
          <w:bCs/>
          <w:sz w:val="24"/>
          <w:szCs w:val="24"/>
        </w:rPr>
      </w:pPr>
      <w:r>
        <w:rPr>
          <w:rFonts w:hint="default" w:ascii="Times New Roman" w:hAnsi="Times New Roman"/>
          <w:b w:val="0"/>
          <w:bCs/>
          <w:sz w:val="24"/>
          <w:szCs w:val="24"/>
        </w:rPr>
        <w:t>1</w:t>
      </w:r>
      <w:r>
        <w:rPr>
          <w:rFonts w:hint="default" w:ascii="Times New Roman" w:hAnsi="Times New Roman"/>
          <w:b w:val="0"/>
          <w:bCs/>
          <w:sz w:val="24"/>
          <w:szCs w:val="24"/>
          <w:lang w:val="ru-RU"/>
        </w:rPr>
        <w:t>1</w:t>
      </w:r>
      <w:r>
        <w:rPr>
          <w:rFonts w:hint="default" w:ascii="Times New Roman" w:hAnsi="Times New Roman"/>
          <w:b w:val="0"/>
          <w:bCs/>
          <w:sz w:val="24"/>
          <w:szCs w:val="24"/>
        </w:rPr>
        <w:t>. Можно загрузить файл и учащиеся смогут его скачать.</w:t>
      </w:r>
      <w:r>
        <w:rPr>
          <w:rFonts w:hint="default" w:ascii="Times New Roman" w:hAnsi="Times New Roman"/>
          <w:b w:val="0"/>
          <w:bCs/>
          <w:sz w:val="24"/>
          <w:szCs w:val="24"/>
        </w:rPr>
        <w:tab/>
      </w:r>
    </w:p>
    <w:p w14:paraId="638538AE">
      <w:pPr>
        <w:pStyle w:val="7"/>
        <w:spacing w:before="100" w:beforeAutospacing="1" w:after="100" w:afterAutospacing="1" w:line="240" w:lineRule="auto"/>
        <w:jc w:val="center"/>
        <w:rPr>
          <w:rFonts w:hint="default" w:ascii="Times New Roman" w:hAnsi="Times New Roman" w:cs="Times New Roman"/>
          <w:b/>
          <w:sz w:val="24"/>
          <w:szCs w:val="24"/>
        </w:rPr>
      </w:pPr>
    </w:p>
    <w:p w14:paraId="052833BE">
      <w:pPr>
        <w:rPr>
          <w:rFonts w:ascii="Times New Roman" w:hAnsi="Times New Roman" w:cs="Times New Roman"/>
          <w:sz w:val="24"/>
          <w:szCs w:val="24"/>
        </w:rPr>
      </w:pPr>
    </w:p>
    <w:sectPr>
      <w:pgSz w:w="11906" w:h="16838"/>
      <w:pgMar w:top="720" w:right="720" w:bottom="720" w:left="720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SimHei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00002FF" w:usb1="4000ACFF" w:usb2="00000001" w:usb3="00000000" w:csb0="2000019F" w:csb1="00000000"/>
  </w:font>
  <w:font w:name="Calibri">
    <w:panose1 w:val="020F0502020204030204"/>
    <w:charset w:val="86"/>
    <w:family w:val="swiss"/>
    <w:pitch w:val="default"/>
    <w:sig w:usb0="E00002FF" w:usb1="4000ACFF" w:usb2="00000001" w:usb3="00000000" w:csb0="2000019F" w:csb1="00000000"/>
  </w:font>
  <w:font w:name="Calibri">
    <w:panose1 w:val="020F0502020204030204"/>
    <w:charset w:val="00"/>
    <w:family w:val="auto"/>
    <w:pitch w:val="default"/>
    <w:sig w:usb0="E00002FF" w:usb1="4000ACFF" w:usb2="00000001" w:usb3="00000000" w:csb0="2000019F" w:csb1="00000000"/>
  </w:font>
  <w:font w:name="Tahoma">
    <w:panose1 w:val="020B0604030504040204"/>
    <w:charset w:val="CC"/>
    <w:family w:val="swiss"/>
    <w:pitch w:val="default"/>
    <w:sig w:usb0="E1002EFF" w:usb1="C000605B" w:usb2="00000029" w:usb3="00000000" w:csb0="200101FF" w:csb1="20280000"/>
  </w:font>
  <w:font w:name="Segoe UI">
    <w:panose1 w:val="020B0502040204020203"/>
    <w:charset w:val="00"/>
    <w:family w:val="auto"/>
    <w:pitch w:val="default"/>
    <w:sig w:usb0="E10022FF" w:usb1="C000E47F" w:usb2="00000029" w:usb3="00000000" w:csb0="200001DF" w:csb1="2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760EBDB"/>
    <w:multiLevelType w:val="singleLevel"/>
    <w:tmpl w:val="2760EBDB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3A980623"/>
    <w:multiLevelType w:val="multilevel"/>
    <w:tmpl w:val="3A980623"/>
    <w:lvl w:ilvl="0" w:tentative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2">
    <w:nsid w:val="4BE63499"/>
    <w:multiLevelType w:val="singleLevel"/>
    <w:tmpl w:val="4BE63499"/>
    <w:lvl w:ilvl="0" w:tentative="0">
      <w:start w:val="1"/>
      <w:numFmt w:val="decimal"/>
      <w:suff w:val="space"/>
      <w:lvlText w:val="%1."/>
      <w:lvlJc w:val="left"/>
    </w:lvl>
  </w:abstractNum>
  <w:abstractNum w:abstractNumId="3">
    <w:nsid w:val="52AC914C"/>
    <w:multiLevelType w:val="singleLevel"/>
    <w:tmpl w:val="52AC914C"/>
    <w:lvl w:ilvl="0" w:tentative="0">
      <w:start w:val="2"/>
      <w:numFmt w:val="decimal"/>
      <w:suff w:val="space"/>
      <w:lvlText w:val="%1."/>
      <w:lvlJc w:val="left"/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documentProtection w:enforcement="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394B"/>
    <w:rsid w:val="00064D09"/>
    <w:rsid w:val="000B394B"/>
    <w:rsid w:val="000F3B87"/>
    <w:rsid w:val="0017294F"/>
    <w:rsid w:val="002159C0"/>
    <w:rsid w:val="00305DCA"/>
    <w:rsid w:val="0031019A"/>
    <w:rsid w:val="00633237"/>
    <w:rsid w:val="007A7EF9"/>
    <w:rsid w:val="008E303A"/>
    <w:rsid w:val="00C136AD"/>
    <w:rsid w:val="00E71315"/>
    <w:rsid w:val="00ED2246"/>
    <w:rsid w:val="010334B8"/>
    <w:rsid w:val="1890085C"/>
    <w:rsid w:val="25FD7B6A"/>
    <w:rsid w:val="44127EBA"/>
    <w:rsid w:val="547D1CF3"/>
    <w:rsid w:val="637729E1"/>
    <w:rsid w:val="6F7F4650"/>
    <w:rsid w:val="731F10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qFormat="1" w:unhideWhenUsed="0" w:uiPriority="34" w:semiHidden="0" w:name="List Paragraph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ru-RU" w:eastAsia="en-US" w:bidi="ar-SA"/>
    </w:rPr>
  </w:style>
  <w:style w:type="character" w:default="1" w:styleId="2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6"/>
    <w:semiHidden/>
    <w:unhideWhenUsed/>
    <w:qFormat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table" w:styleId="5">
    <w:name w:val="Table Grid"/>
    <w:basedOn w:val="3"/>
    <w:qFormat/>
    <w:uiPriority w:val="5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6">
    <w:name w:val="Текст выноски Знак"/>
    <w:basedOn w:val="2"/>
    <w:link w:val="4"/>
    <w:semiHidden/>
    <w:qFormat/>
    <w:uiPriority w:val="99"/>
    <w:rPr>
      <w:rFonts w:ascii="Tahoma" w:hAnsi="Tahoma" w:cs="Tahoma"/>
      <w:sz w:val="16"/>
      <w:szCs w:val="16"/>
    </w:rPr>
  </w:style>
  <w:style w:type="paragraph" w:styleId="7">
    <w:name w:val="List Paragraph"/>
    <w:basedOn w:val="1"/>
    <w:qFormat/>
    <w:uiPriority w:val="34"/>
    <w:pPr>
      <w:ind w:left="720"/>
      <w:contextualSpacing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9" Type="http://schemas.openxmlformats.org/officeDocument/2006/relationships/fontTable" Target="fontTable.xml"/><Relationship Id="rId28" Type="http://schemas.openxmlformats.org/officeDocument/2006/relationships/numbering" Target="numbering.xml"/><Relationship Id="rId27" Type="http://schemas.openxmlformats.org/officeDocument/2006/relationships/customXml" Target="../customXml/item1.xml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7</Pages>
  <Words>490</Words>
  <Characters>2793</Characters>
  <Lines>23</Lines>
  <Paragraphs>6</Paragraphs>
  <TotalTime>12</TotalTime>
  <ScaleCrop>false</ScaleCrop>
  <LinksUpToDate>false</LinksUpToDate>
  <CharactersWithSpaces>3277</CharactersWithSpaces>
  <Application>WPS Office_12.2.0.19805_F1E327BC-269C-435d-A152-05C5408002CA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2025-02-25T20:59:00Z</dcterms:created>
  <dc:creator>ADMIN</dc:creator>
  <cp:lastModifiedBy>ADMIN</cp:lastModifiedBy>
  <dcterms:modified xsi:type="dcterms:W3CDTF">2025-02-26T21:19:07Z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1049-12.2.0.19805</vt:lpwstr>
  </property>
  <property fmtid="{D5CDD505-2E9C-101B-9397-08002B2CF9AE}" pid="3" name="ICV">
    <vt:lpwstr>36376B4158EC4D7BAAE5BB42FD526141_13</vt:lpwstr>
  </property>
</Properties>
</file>